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AE1E" w14:textId="0BD8C2CC" w:rsidR="004A0A86" w:rsidRDefault="004A0A86" w:rsidP="00244C5A">
      <w:pPr>
        <w:jc w:val="center"/>
        <w:rPr>
          <w:rFonts w:cs="Arial"/>
          <w:b/>
          <w:sz w:val="20"/>
          <w:szCs w:val="20"/>
        </w:rPr>
      </w:pPr>
    </w:p>
    <w:p w14:paraId="0F81AE1F" w14:textId="519D96BA" w:rsidR="00244C5A" w:rsidRDefault="00C46133" w:rsidP="00244C5A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</w:t>
      </w:r>
      <w:r w:rsidR="00891484" w:rsidRPr="00200659">
        <w:rPr>
          <w:rFonts w:cs="Arial"/>
          <w:b/>
          <w:sz w:val="20"/>
          <w:szCs w:val="20"/>
        </w:rPr>
        <w:t xml:space="preserve">ategories and Criteria </w:t>
      </w:r>
      <w:r w:rsidR="001A4E0D" w:rsidRPr="00200659">
        <w:rPr>
          <w:rFonts w:cs="Arial"/>
          <w:b/>
          <w:sz w:val="20"/>
          <w:szCs w:val="20"/>
        </w:rPr>
        <w:t xml:space="preserve">for </w:t>
      </w:r>
      <w:r w:rsidR="00BE3603" w:rsidRPr="00BE3603">
        <w:rPr>
          <w:rFonts w:cs="Arial"/>
          <w:b/>
          <w:i/>
          <w:sz w:val="20"/>
          <w:szCs w:val="20"/>
        </w:rPr>
        <w:t xml:space="preserve">Academic </w:t>
      </w:r>
      <w:r w:rsidR="00244C5A" w:rsidRPr="00BE3603">
        <w:rPr>
          <w:rFonts w:cs="Arial"/>
          <w:b/>
          <w:i/>
          <w:sz w:val="20"/>
          <w:szCs w:val="20"/>
        </w:rPr>
        <w:t>Certificate</w:t>
      </w:r>
      <w:r w:rsidR="00111BB3">
        <w:rPr>
          <w:rFonts w:cs="Arial"/>
          <w:b/>
          <w:sz w:val="20"/>
          <w:szCs w:val="20"/>
        </w:rPr>
        <w:t xml:space="preserve"> </w:t>
      </w:r>
      <w:r w:rsidR="00BE3603">
        <w:rPr>
          <w:rFonts w:cs="Arial"/>
          <w:b/>
          <w:sz w:val="20"/>
          <w:szCs w:val="20"/>
        </w:rPr>
        <w:t>P</w:t>
      </w:r>
      <w:r w:rsidR="005C30C8">
        <w:rPr>
          <w:rFonts w:cs="Arial"/>
          <w:b/>
          <w:sz w:val="20"/>
          <w:szCs w:val="20"/>
        </w:rPr>
        <w:t>rograms</w:t>
      </w:r>
      <w:r w:rsidR="00111BB3">
        <w:rPr>
          <w:rFonts w:cs="Arial"/>
          <w:b/>
          <w:sz w:val="20"/>
          <w:szCs w:val="20"/>
        </w:rPr>
        <w:t xml:space="preserve"> (</w:t>
      </w:r>
      <w:r w:rsidR="00D24F17" w:rsidRPr="00D24F17">
        <w:rPr>
          <w:rFonts w:cs="Arial"/>
          <w:b/>
          <w:sz w:val="18"/>
          <w:szCs w:val="18"/>
        </w:rPr>
        <w:t>❶</w:t>
      </w:r>
      <w:r w:rsidR="00111BB3" w:rsidRPr="00D24F17">
        <w:rPr>
          <w:rFonts w:cs="Arial"/>
          <w:b/>
          <w:sz w:val="18"/>
          <w:szCs w:val="18"/>
        </w:rPr>
        <w:t xml:space="preserve"> thru </w:t>
      </w:r>
      <w:r w:rsidR="00D24F17" w:rsidRPr="00D24F17">
        <w:rPr>
          <w:rFonts w:cs="Arial"/>
          <w:b/>
          <w:sz w:val="18"/>
          <w:szCs w:val="18"/>
        </w:rPr>
        <w:t>❸</w:t>
      </w:r>
      <w:r w:rsidR="00111BB3">
        <w:rPr>
          <w:rFonts w:cs="Arial"/>
          <w:b/>
          <w:sz w:val="20"/>
          <w:szCs w:val="20"/>
        </w:rPr>
        <w:t>)</w:t>
      </w:r>
      <w:r w:rsidR="005C30C8">
        <w:rPr>
          <w:rFonts w:cs="Arial"/>
          <w:b/>
          <w:sz w:val="20"/>
          <w:szCs w:val="20"/>
        </w:rPr>
        <w:t xml:space="preserve">, </w:t>
      </w:r>
      <w:r w:rsidR="005C30C8" w:rsidRPr="00BE3603">
        <w:rPr>
          <w:rFonts w:cs="Arial"/>
          <w:b/>
          <w:i/>
          <w:sz w:val="20"/>
          <w:szCs w:val="20"/>
        </w:rPr>
        <w:t>Certificate of Completion</w:t>
      </w:r>
      <w:r w:rsidR="00111BB3">
        <w:rPr>
          <w:rFonts w:cs="Arial"/>
          <w:b/>
          <w:i/>
          <w:sz w:val="20"/>
          <w:szCs w:val="20"/>
        </w:rPr>
        <w:t xml:space="preserve"> </w:t>
      </w:r>
      <w:r w:rsidR="00BE3603">
        <w:rPr>
          <w:rFonts w:cs="Arial"/>
          <w:b/>
          <w:sz w:val="20"/>
          <w:szCs w:val="20"/>
        </w:rPr>
        <w:t>Programs</w:t>
      </w:r>
      <w:r w:rsidR="00D24F17">
        <w:rPr>
          <w:rFonts w:cs="Arial"/>
          <w:b/>
          <w:sz w:val="20"/>
          <w:szCs w:val="20"/>
        </w:rPr>
        <w:t xml:space="preserve"> (</w:t>
      </w:r>
      <w:r w:rsidR="00D24F17" w:rsidRPr="00D24F17">
        <w:rPr>
          <w:rFonts w:cs="Arial"/>
          <w:b/>
          <w:sz w:val="18"/>
          <w:szCs w:val="18"/>
        </w:rPr>
        <w:t>❹</w:t>
      </w:r>
      <w:r w:rsidR="00111BB3">
        <w:rPr>
          <w:rFonts w:cs="Arial"/>
          <w:b/>
          <w:sz w:val="20"/>
          <w:szCs w:val="20"/>
        </w:rPr>
        <w:t>)</w:t>
      </w:r>
      <w:r w:rsidR="00BE3603">
        <w:rPr>
          <w:rFonts w:cs="Arial"/>
          <w:b/>
          <w:sz w:val="20"/>
          <w:szCs w:val="20"/>
        </w:rPr>
        <w:t xml:space="preserve">, and </w:t>
      </w:r>
      <w:r w:rsidR="00BE3603" w:rsidRPr="00BE3603">
        <w:rPr>
          <w:rFonts w:cs="Arial"/>
          <w:b/>
          <w:i/>
          <w:sz w:val="20"/>
          <w:szCs w:val="20"/>
        </w:rPr>
        <w:t>Certification</w:t>
      </w:r>
      <w:r w:rsidR="00111BB3">
        <w:rPr>
          <w:rFonts w:cs="Arial"/>
          <w:b/>
          <w:sz w:val="20"/>
          <w:szCs w:val="20"/>
        </w:rPr>
        <w:t xml:space="preserve"> </w:t>
      </w:r>
      <w:r w:rsidR="00BE3603">
        <w:rPr>
          <w:rFonts w:cs="Arial"/>
          <w:b/>
          <w:sz w:val="20"/>
          <w:szCs w:val="20"/>
        </w:rPr>
        <w:t>Programs</w:t>
      </w:r>
      <w:r w:rsidR="00111BB3">
        <w:rPr>
          <w:rFonts w:cs="Arial"/>
          <w:b/>
          <w:sz w:val="20"/>
          <w:szCs w:val="20"/>
        </w:rPr>
        <w:t xml:space="preserve"> (</w:t>
      </w:r>
      <w:r w:rsidR="00D24F17" w:rsidRPr="00D24F17">
        <w:rPr>
          <w:rFonts w:cs="Arial"/>
          <w:b/>
          <w:sz w:val="18"/>
          <w:szCs w:val="18"/>
        </w:rPr>
        <w:t>❺</w:t>
      </w:r>
      <w:r w:rsidR="00FA455C">
        <w:rPr>
          <w:rFonts w:cs="Arial"/>
          <w:b/>
          <w:sz w:val="18"/>
          <w:szCs w:val="18"/>
        </w:rPr>
        <w:t xml:space="preserve">a, </w:t>
      </w:r>
      <w:r w:rsidR="00572B71" w:rsidRPr="00D24F17">
        <w:rPr>
          <w:rFonts w:cs="Arial"/>
          <w:b/>
          <w:sz w:val="18"/>
          <w:szCs w:val="18"/>
        </w:rPr>
        <w:t>❺</w:t>
      </w:r>
      <w:r w:rsidR="00FA455C">
        <w:rPr>
          <w:rFonts w:cs="Arial"/>
          <w:b/>
          <w:sz w:val="18"/>
          <w:szCs w:val="18"/>
        </w:rPr>
        <w:t>b</w:t>
      </w:r>
      <w:r w:rsidR="00111BB3">
        <w:rPr>
          <w:rFonts w:cs="Arial"/>
          <w:b/>
          <w:sz w:val="20"/>
          <w:szCs w:val="20"/>
        </w:rPr>
        <w:t>)</w:t>
      </w:r>
      <w:r w:rsidR="00BE3603">
        <w:rPr>
          <w:rFonts w:cs="Arial"/>
          <w:b/>
          <w:sz w:val="20"/>
          <w:szCs w:val="20"/>
        </w:rPr>
        <w:t xml:space="preserve"> </w:t>
      </w:r>
      <w:r w:rsidR="00163ACC" w:rsidRPr="00200659">
        <w:rPr>
          <w:rFonts w:cs="Arial"/>
          <w:b/>
          <w:sz w:val="20"/>
          <w:szCs w:val="20"/>
        </w:rPr>
        <w:t>at OSU</w:t>
      </w:r>
    </w:p>
    <w:p w14:paraId="0F81AE20" w14:textId="77777777" w:rsidR="00163ACC" w:rsidRPr="00163ACC" w:rsidRDefault="00163ACC" w:rsidP="00BE3603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8715" w:type="dxa"/>
        <w:tblLayout w:type="fixed"/>
        <w:tblLook w:val="04A0" w:firstRow="1" w:lastRow="0" w:firstColumn="1" w:lastColumn="0" w:noHBand="0" w:noVBand="1"/>
      </w:tblPr>
      <w:tblGrid>
        <w:gridCol w:w="1248"/>
        <w:gridCol w:w="1344"/>
        <w:gridCol w:w="93"/>
        <w:gridCol w:w="1437"/>
        <w:gridCol w:w="3058"/>
        <w:gridCol w:w="8"/>
        <w:gridCol w:w="1535"/>
        <w:gridCol w:w="83"/>
        <w:gridCol w:w="1627"/>
        <w:gridCol w:w="2700"/>
        <w:gridCol w:w="2972"/>
        <w:gridCol w:w="2600"/>
        <w:gridCol w:w="10"/>
      </w:tblGrid>
      <w:tr w:rsidR="009B4161" w:rsidRPr="001634A1" w14:paraId="0F81AE42" w14:textId="77777777" w:rsidTr="00A55737">
        <w:trPr>
          <w:gridAfter w:val="1"/>
          <w:wAfter w:w="10" w:type="dxa"/>
          <w:cantSplit/>
          <w:tblHeader/>
        </w:trPr>
        <w:tc>
          <w:tcPr>
            <w:tcW w:w="1248" w:type="dxa"/>
            <w:shd w:val="clear" w:color="auto" w:fill="D9D9D9" w:themeFill="background1" w:themeFillShade="D9"/>
          </w:tcPr>
          <w:p w14:paraId="0F81AE21" w14:textId="77777777" w:rsidR="009B4161" w:rsidRPr="001634A1" w:rsidRDefault="009B4161" w:rsidP="0023615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Criteria</w:t>
            </w:r>
          </w:p>
        </w:tc>
        <w:tc>
          <w:tcPr>
            <w:tcW w:w="2874" w:type="dxa"/>
            <w:gridSpan w:val="3"/>
            <w:shd w:val="clear" w:color="auto" w:fill="D9D9D9" w:themeFill="background1" w:themeFillShade="D9"/>
          </w:tcPr>
          <w:p w14:paraId="0F81AE22" w14:textId="77777777" w:rsidR="009B4161" w:rsidRPr="001634A1" w:rsidRDefault="009B4161" w:rsidP="00CB366C">
            <w:pPr>
              <w:pStyle w:val="ListParagraph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❶</w:t>
            </w:r>
          </w:p>
          <w:p w14:paraId="0F81AE23" w14:textId="77777777" w:rsidR="009B4161" w:rsidRPr="001634A1" w:rsidRDefault="009B4161" w:rsidP="00CB366C">
            <w:pPr>
              <w:pStyle w:val="ListParagraph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Undergraduate</w:t>
            </w:r>
          </w:p>
          <w:p w14:paraId="0F81AE24" w14:textId="77777777" w:rsidR="009B4161" w:rsidRPr="001634A1" w:rsidRDefault="009B4161" w:rsidP="00CB366C">
            <w:pPr>
              <w:pStyle w:val="ListParagraph"/>
              <w:ind w:hanging="666"/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1634A1">
              <w:rPr>
                <w:rFonts w:cs="Arial"/>
                <w:b/>
                <w:i/>
                <w:sz w:val="18"/>
                <w:szCs w:val="18"/>
              </w:rPr>
              <w:t>Academic Certificate</w:t>
            </w:r>
            <w:r w:rsidRPr="001634A1">
              <w:rPr>
                <w:rFonts w:cs="Arial"/>
                <w:b/>
                <w:sz w:val="18"/>
                <w:szCs w:val="18"/>
                <w:vertAlign w:val="superscript"/>
              </w:rPr>
              <w:t>1</w:t>
            </w:r>
          </w:p>
          <w:p w14:paraId="0F81AE25" w14:textId="77777777" w:rsidR="009B4161" w:rsidRPr="001634A1" w:rsidRDefault="009B4161" w:rsidP="00CB366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Programs (Credit):</w:t>
            </w:r>
          </w:p>
          <w:p w14:paraId="0F81AE26" w14:textId="77777777" w:rsidR="009B4161" w:rsidRPr="001634A1" w:rsidRDefault="009B4161" w:rsidP="0023615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Post-High School Diploma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14:paraId="0F81AE27" w14:textId="77777777" w:rsidR="009B4161" w:rsidRPr="001634A1" w:rsidRDefault="009B4161" w:rsidP="0023615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❷</w:t>
            </w:r>
          </w:p>
          <w:p w14:paraId="0F81AE28" w14:textId="77777777" w:rsidR="009B4161" w:rsidRPr="001634A1" w:rsidRDefault="009B4161" w:rsidP="0023615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 xml:space="preserve">Undergraduate </w:t>
            </w:r>
          </w:p>
          <w:p w14:paraId="0F81AE29" w14:textId="77777777" w:rsidR="009B4161" w:rsidRPr="001634A1" w:rsidRDefault="009B4161" w:rsidP="0023615D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1634A1">
              <w:rPr>
                <w:rFonts w:cs="Arial"/>
                <w:b/>
                <w:i/>
                <w:sz w:val="18"/>
                <w:szCs w:val="18"/>
              </w:rPr>
              <w:t>Academic Certificate</w:t>
            </w:r>
            <w:r w:rsidRPr="001634A1">
              <w:rPr>
                <w:rFonts w:cs="Arial"/>
                <w:b/>
                <w:sz w:val="18"/>
                <w:szCs w:val="18"/>
                <w:vertAlign w:val="superscript"/>
              </w:rPr>
              <w:t>1</w:t>
            </w:r>
            <w:r w:rsidRPr="001634A1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</w:p>
          <w:p w14:paraId="0F81AE2A" w14:textId="77777777" w:rsidR="009B4161" w:rsidRPr="001634A1" w:rsidRDefault="009B4161" w:rsidP="0023615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Programs (Credit):</w:t>
            </w:r>
          </w:p>
          <w:p w14:paraId="0F81AE2B" w14:textId="77777777" w:rsidR="009B4161" w:rsidRPr="001634A1" w:rsidRDefault="009B4161" w:rsidP="0023615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 xml:space="preserve">Post-Bachelor </w:t>
            </w:r>
          </w:p>
          <w:p w14:paraId="0F81AE2C" w14:textId="77777777" w:rsidR="009B4161" w:rsidRPr="001634A1" w:rsidRDefault="009B4161" w:rsidP="0023615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Degree</w:t>
            </w:r>
          </w:p>
        </w:tc>
        <w:tc>
          <w:tcPr>
            <w:tcW w:w="3253" w:type="dxa"/>
            <w:gridSpan w:val="4"/>
            <w:shd w:val="clear" w:color="auto" w:fill="D9D9D9" w:themeFill="background1" w:themeFillShade="D9"/>
          </w:tcPr>
          <w:p w14:paraId="0F81AE2D" w14:textId="77777777" w:rsidR="009B4161" w:rsidRPr="001634A1" w:rsidRDefault="009B4161" w:rsidP="0023615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❸</w:t>
            </w:r>
          </w:p>
          <w:p w14:paraId="0F81AE2E" w14:textId="77777777" w:rsidR="009B4161" w:rsidRPr="001634A1" w:rsidRDefault="009B4161" w:rsidP="0023615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 xml:space="preserve">Graduate </w:t>
            </w:r>
          </w:p>
          <w:p w14:paraId="0F81AE2F" w14:textId="77777777" w:rsidR="009B4161" w:rsidRPr="001634A1" w:rsidRDefault="009B4161" w:rsidP="0023615D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1634A1">
              <w:rPr>
                <w:rFonts w:cs="Arial"/>
                <w:b/>
                <w:i/>
                <w:sz w:val="18"/>
                <w:szCs w:val="18"/>
              </w:rPr>
              <w:t>Academic Certificate</w:t>
            </w:r>
            <w:r w:rsidRPr="001634A1">
              <w:rPr>
                <w:rFonts w:cs="Arial"/>
                <w:b/>
                <w:sz w:val="18"/>
                <w:szCs w:val="18"/>
                <w:vertAlign w:val="superscript"/>
              </w:rPr>
              <w:t>1</w:t>
            </w:r>
            <w:r w:rsidRPr="001634A1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</w:p>
          <w:p w14:paraId="0F81AE30" w14:textId="77777777" w:rsidR="009B4161" w:rsidRPr="001634A1" w:rsidRDefault="009B4161" w:rsidP="0023615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Programs (Credit):</w:t>
            </w:r>
          </w:p>
          <w:p w14:paraId="0F81AE31" w14:textId="77777777" w:rsidR="009B4161" w:rsidRPr="001634A1" w:rsidRDefault="009B4161" w:rsidP="0023615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 xml:space="preserve">Post-Bachelor </w:t>
            </w:r>
          </w:p>
          <w:p w14:paraId="0F81AE32" w14:textId="77777777" w:rsidR="009B4161" w:rsidRPr="001634A1" w:rsidRDefault="009B4161" w:rsidP="0023615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Degree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0F81AE33" w14:textId="77777777" w:rsidR="009B4161" w:rsidRPr="001634A1" w:rsidRDefault="009B4161" w:rsidP="0023615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❹</w:t>
            </w:r>
          </w:p>
          <w:p w14:paraId="0F81AE34" w14:textId="77777777" w:rsidR="009B4161" w:rsidRPr="001634A1" w:rsidRDefault="009B4161" w:rsidP="0023615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 xml:space="preserve">Workforce Development </w:t>
            </w:r>
            <w:r w:rsidRPr="001634A1">
              <w:rPr>
                <w:rFonts w:cs="Arial"/>
                <w:b/>
                <w:i/>
                <w:sz w:val="18"/>
                <w:szCs w:val="18"/>
              </w:rPr>
              <w:t xml:space="preserve">Certificate of Completion </w:t>
            </w:r>
            <w:r w:rsidRPr="001634A1">
              <w:rPr>
                <w:rFonts w:cs="Arial"/>
                <w:b/>
                <w:sz w:val="18"/>
                <w:szCs w:val="18"/>
              </w:rPr>
              <w:t xml:space="preserve">Programs </w:t>
            </w:r>
          </w:p>
          <w:p w14:paraId="0F81AE35" w14:textId="77777777" w:rsidR="009B4161" w:rsidRPr="001634A1" w:rsidRDefault="009B4161" w:rsidP="00F86BE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 xml:space="preserve">(Non-Credit </w:t>
            </w:r>
          </w:p>
          <w:p w14:paraId="0F81AE36" w14:textId="77777777" w:rsidR="009B4161" w:rsidRPr="001634A1" w:rsidRDefault="009B4161" w:rsidP="00F86BE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or  &lt;12 Credits)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0F81AE37" w14:textId="77777777" w:rsidR="009B4161" w:rsidRPr="001634A1" w:rsidRDefault="009B4161" w:rsidP="0023615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❺a</w:t>
            </w:r>
          </w:p>
          <w:p w14:paraId="0F81AE38" w14:textId="77777777" w:rsidR="009B4161" w:rsidRPr="001634A1" w:rsidRDefault="009B4161" w:rsidP="0023615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Technician/Professional</w:t>
            </w:r>
          </w:p>
          <w:p w14:paraId="0F81AE39" w14:textId="77777777" w:rsidR="009B4161" w:rsidRPr="001634A1" w:rsidRDefault="009B4161" w:rsidP="0023615D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1634A1">
              <w:rPr>
                <w:rFonts w:cs="Arial"/>
                <w:b/>
                <w:i/>
                <w:sz w:val="18"/>
                <w:szCs w:val="18"/>
              </w:rPr>
              <w:t xml:space="preserve">Certification </w:t>
            </w:r>
          </w:p>
          <w:p w14:paraId="0F81AE3A" w14:textId="77777777" w:rsidR="009B4161" w:rsidRPr="001634A1" w:rsidRDefault="009B4161" w:rsidP="0023615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Programs</w:t>
            </w:r>
          </w:p>
          <w:p w14:paraId="0F81AE3B" w14:textId="77777777" w:rsidR="009B4161" w:rsidRPr="001634A1" w:rsidRDefault="009B4161" w:rsidP="0015167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 xml:space="preserve">(Non-Credit </w:t>
            </w:r>
          </w:p>
          <w:p w14:paraId="0F81AE3C" w14:textId="77777777" w:rsidR="009B4161" w:rsidRPr="001634A1" w:rsidRDefault="009B4161" w:rsidP="0015167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or  &lt;12 Credits)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14:paraId="0F81AE3D" w14:textId="77777777" w:rsidR="009B4161" w:rsidRPr="001634A1" w:rsidRDefault="009B4161" w:rsidP="0023615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❺b</w:t>
            </w:r>
          </w:p>
          <w:p w14:paraId="0F81AE3E" w14:textId="77777777" w:rsidR="009B4161" w:rsidRPr="001634A1" w:rsidRDefault="009B4161" w:rsidP="00572B7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Professional</w:t>
            </w:r>
          </w:p>
          <w:p w14:paraId="0F81AE3F" w14:textId="77777777" w:rsidR="009B4161" w:rsidRPr="001634A1" w:rsidRDefault="009B4161" w:rsidP="00572B71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1634A1">
              <w:rPr>
                <w:rFonts w:cs="Arial"/>
                <w:b/>
                <w:i/>
                <w:sz w:val="18"/>
                <w:szCs w:val="18"/>
              </w:rPr>
              <w:t xml:space="preserve">Certification </w:t>
            </w:r>
          </w:p>
          <w:p w14:paraId="0F81AE40" w14:textId="77777777" w:rsidR="009B4161" w:rsidRPr="001634A1" w:rsidRDefault="009B4161" w:rsidP="00572B7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Programs</w:t>
            </w:r>
          </w:p>
          <w:p w14:paraId="0F81AE41" w14:textId="77777777" w:rsidR="009B4161" w:rsidRPr="001634A1" w:rsidRDefault="009B4161" w:rsidP="00572B7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(Credit)</w:t>
            </w:r>
          </w:p>
        </w:tc>
      </w:tr>
      <w:tr w:rsidR="000F4B65" w:rsidRPr="001634A1" w14:paraId="0F81AE59" w14:textId="77777777" w:rsidTr="00AD6ADF">
        <w:trPr>
          <w:gridAfter w:val="1"/>
          <w:wAfter w:w="10" w:type="dxa"/>
          <w:cantSplit/>
        </w:trPr>
        <w:tc>
          <w:tcPr>
            <w:tcW w:w="1248" w:type="dxa"/>
            <w:shd w:val="clear" w:color="auto" w:fill="D9D9D9" w:themeFill="background1" w:themeFillShade="D9"/>
          </w:tcPr>
          <w:p w14:paraId="0F81AE43" w14:textId="77777777" w:rsidR="000F4B65" w:rsidRPr="001634A1" w:rsidRDefault="000F4B65" w:rsidP="00083B2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Type</w:t>
            </w:r>
          </w:p>
        </w:tc>
        <w:tc>
          <w:tcPr>
            <w:tcW w:w="1437" w:type="dxa"/>
            <w:gridSpan w:val="2"/>
            <w:shd w:val="clear" w:color="auto" w:fill="D9D9D9" w:themeFill="background1" w:themeFillShade="D9"/>
          </w:tcPr>
          <w:p w14:paraId="0F81AE44" w14:textId="77777777" w:rsidR="000F4B65" w:rsidRPr="001634A1" w:rsidRDefault="000F4B65" w:rsidP="001B4348">
            <w:pPr>
              <w:pStyle w:val="ListParagraph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❶</w:t>
            </w:r>
            <w:r>
              <w:rPr>
                <w:rFonts w:cs="Arial"/>
                <w:b/>
                <w:sz w:val="18"/>
                <w:szCs w:val="18"/>
              </w:rPr>
              <w:t>a</w:t>
            </w:r>
          </w:p>
          <w:p w14:paraId="0F81AE45" w14:textId="77777777" w:rsidR="000F4B65" w:rsidRPr="001634A1" w:rsidRDefault="000F4B65" w:rsidP="001B43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Stand – Alone Certificate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0F81AE46" w14:textId="77777777" w:rsidR="000F4B65" w:rsidRPr="009B4161" w:rsidRDefault="000F4B65" w:rsidP="001B4348">
            <w:pPr>
              <w:jc w:val="center"/>
              <w:rPr>
                <w:rFonts w:cs="Arial"/>
                <w:sz w:val="18"/>
                <w:szCs w:val="18"/>
              </w:rPr>
            </w:pPr>
            <w:r w:rsidRPr="009B4161">
              <w:rPr>
                <w:rFonts w:cs="Arial"/>
                <w:sz w:val="18"/>
                <w:szCs w:val="18"/>
              </w:rPr>
              <w:t>❶</w:t>
            </w:r>
            <w:r>
              <w:rPr>
                <w:rFonts w:cs="Arial"/>
                <w:sz w:val="18"/>
                <w:szCs w:val="18"/>
              </w:rPr>
              <w:t>b</w:t>
            </w:r>
          </w:p>
          <w:p w14:paraId="0F81AE47" w14:textId="77777777" w:rsidR="000F4B65" w:rsidRPr="009B4161" w:rsidRDefault="000F4B65" w:rsidP="001B4348">
            <w:pPr>
              <w:jc w:val="center"/>
              <w:rPr>
                <w:rFonts w:cs="Arial"/>
                <w:sz w:val="18"/>
                <w:szCs w:val="18"/>
              </w:rPr>
            </w:pPr>
            <w:r w:rsidRPr="009B4161">
              <w:rPr>
                <w:rFonts w:cs="Arial"/>
                <w:sz w:val="18"/>
                <w:szCs w:val="18"/>
              </w:rPr>
              <w:t>Embedded</w:t>
            </w:r>
          </w:p>
          <w:p w14:paraId="0F81AE48" w14:textId="77777777" w:rsidR="000F4B65" w:rsidRPr="001634A1" w:rsidRDefault="000F4B65" w:rsidP="001B4348">
            <w:pPr>
              <w:jc w:val="center"/>
              <w:rPr>
                <w:rFonts w:cs="Arial"/>
                <w:sz w:val="18"/>
                <w:szCs w:val="18"/>
              </w:rPr>
            </w:pPr>
            <w:r w:rsidRPr="009B4161">
              <w:rPr>
                <w:rFonts w:cs="Arial"/>
                <w:sz w:val="18"/>
                <w:szCs w:val="18"/>
              </w:rPr>
              <w:t>Certificate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14:paraId="0F81AE49" w14:textId="77777777" w:rsidR="000F4B65" w:rsidRPr="001634A1" w:rsidRDefault="000F4B65" w:rsidP="001B43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Stand – Alone Certificate</w:t>
            </w:r>
          </w:p>
        </w:tc>
        <w:tc>
          <w:tcPr>
            <w:tcW w:w="1626" w:type="dxa"/>
            <w:gridSpan w:val="3"/>
            <w:shd w:val="clear" w:color="auto" w:fill="D9D9D9" w:themeFill="background1" w:themeFillShade="D9"/>
          </w:tcPr>
          <w:p w14:paraId="0F81AE4A" w14:textId="77777777" w:rsidR="000F4B65" w:rsidRPr="001634A1" w:rsidRDefault="000F4B65" w:rsidP="001B434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❸</w:t>
            </w:r>
            <w:r>
              <w:rPr>
                <w:rFonts w:cs="Arial"/>
                <w:b/>
                <w:sz w:val="18"/>
                <w:szCs w:val="18"/>
              </w:rPr>
              <w:t>a</w:t>
            </w:r>
          </w:p>
          <w:p w14:paraId="0F81AE4B" w14:textId="77777777" w:rsidR="000F4B65" w:rsidRDefault="000F4B65" w:rsidP="001B43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Stand - Alone</w:t>
            </w:r>
          </w:p>
          <w:p w14:paraId="0F81AE4C" w14:textId="77777777" w:rsidR="000F4B65" w:rsidRPr="001634A1" w:rsidRDefault="000F4B65" w:rsidP="001B43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Certificate</w:t>
            </w:r>
          </w:p>
          <w:p w14:paraId="0F81AE4D" w14:textId="77777777" w:rsidR="000F4B65" w:rsidRPr="001634A1" w:rsidRDefault="000F4B65" w:rsidP="001B434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D9D9D9" w:themeFill="background1" w:themeFillShade="D9"/>
          </w:tcPr>
          <w:p w14:paraId="0F81AE4E" w14:textId="77777777" w:rsidR="000F4B65" w:rsidRPr="001634A1" w:rsidRDefault="000F4B65" w:rsidP="001B434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❸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</w:p>
          <w:p w14:paraId="0F81AE4F" w14:textId="77777777" w:rsidR="000F4B65" w:rsidRDefault="000F4B65" w:rsidP="001B43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Embedded</w:t>
            </w:r>
          </w:p>
          <w:p w14:paraId="0F81AE50" w14:textId="77777777" w:rsidR="000F4B65" w:rsidRPr="001634A1" w:rsidRDefault="000F4B65" w:rsidP="001B43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Certificate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0F81AE51" w14:textId="77777777" w:rsidR="000F4B65" w:rsidRDefault="000F4B65" w:rsidP="001B43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Non-Credit</w:t>
            </w:r>
          </w:p>
          <w:p w14:paraId="0F81AE52" w14:textId="77777777" w:rsidR="000F4B65" w:rsidRDefault="000F4B65" w:rsidP="001B43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Stand-Alone</w:t>
            </w:r>
          </w:p>
          <w:p w14:paraId="0F81AE53" w14:textId="77777777" w:rsidR="000F4B65" w:rsidRPr="001634A1" w:rsidRDefault="000F4B65" w:rsidP="001B43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Certificate of Completion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0F81AE54" w14:textId="77777777" w:rsidR="000F4B65" w:rsidRDefault="000F4B65" w:rsidP="001B43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Non-Credit</w:t>
            </w:r>
          </w:p>
          <w:p w14:paraId="0F81AE55" w14:textId="77777777" w:rsidR="000F4B65" w:rsidRDefault="000F4B65" w:rsidP="001B43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Stand-Alone</w:t>
            </w:r>
          </w:p>
          <w:p w14:paraId="0F81AE56" w14:textId="77777777" w:rsidR="000F4B65" w:rsidRPr="001634A1" w:rsidRDefault="000F4B65" w:rsidP="001B43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Certification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14:paraId="0F81AE57" w14:textId="77777777" w:rsidR="000F4B65" w:rsidRDefault="000F4B65" w:rsidP="001B43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Stand Alone</w:t>
            </w:r>
          </w:p>
          <w:p w14:paraId="0F81AE58" w14:textId="77777777" w:rsidR="000F4B65" w:rsidRPr="001634A1" w:rsidRDefault="000F4B65" w:rsidP="001B43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Certification</w:t>
            </w:r>
          </w:p>
        </w:tc>
      </w:tr>
      <w:tr w:rsidR="00083B24" w:rsidRPr="001634A1" w14:paraId="0F81AE63" w14:textId="77777777" w:rsidTr="00083B24">
        <w:trPr>
          <w:gridAfter w:val="1"/>
          <w:wAfter w:w="10" w:type="dxa"/>
          <w:cantSplit/>
        </w:trPr>
        <w:tc>
          <w:tcPr>
            <w:tcW w:w="1248" w:type="dxa"/>
          </w:tcPr>
          <w:p w14:paraId="0F81AE5A" w14:textId="77777777" w:rsidR="00083B24" w:rsidRPr="001634A1" w:rsidRDefault="00083B24" w:rsidP="00083B24">
            <w:pPr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Description of Each Category</w:t>
            </w:r>
          </w:p>
        </w:tc>
        <w:tc>
          <w:tcPr>
            <w:tcW w:w="2874" w:type="dxa"/>
            <w:gridSpan w:val="3"/>
          </w:tcPr>
          <w:p w14:paraId="0F81AE5B" w14:textId="77777777" w:rsidR="00083B24" w:rsidRPr="001634A1" w:rsidRDefault="00083B24" w:rsidP="001B4348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Designed for post-high school diploma students who want to earn an</w:t>
            </w:r>
            <w:r w:rsidRPr="001634A1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634A1">
              <w:rPr>
                <w:rFonts w:cs="Arial"/>
                <w:b/>
                <w:i/>
                <w:sz w:val="18"/>
                <w:szCs w:val="18"/>
              </w:rPr>
              <w:t>Academic Certificate</w:t>
            </w:r>
            <w:r w:rsidRPr="001634A1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634A1">
              <w:rPr>
                <w:rFonts w:cs="Arial"/>
                <w:sz w:val="18"/>
                <w:szCs w:val="18"/>
              </w:rPr>
              <w:t>by completing courses with undergraduate academic</w:t>
            </w:r>
            <w:r w:rsidR="001B4348">
              <w:rPr>
                <w:rFonts w:cs="Arial"/>
                <w:sz w:val="18"/>
                <w:szCs w:val="18"/>
              </w:rPr>
              <w:t xml:space="preserve"> credit in a select topic area.</w:t>
            </w:r>
          </w:p>
        </w:tc>
        <w:tc>
          <w:tcPr>
            <w:tcW w:w="3058" w:type="dxa"/>
          </w:tcPr>
          <w:p w14:paraId="0F81AE5C" w14:textId="77777777" w:rsidR="00083B24" w:rsidRPr="001634A1" w:rsidRDefault="00083B24" w:rsidP="00083B24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 xml:space="preserve">Designed for post-bachelor degree students who want to earn a post-baccalaureate </w:t>
            </w:r>
            <w:r w:rsidRPr="001634A1">
              <w:rPr>
                <w:rFonts w:cs="Arial"/>
                <w:b/>
                <w:i/>
                <w:sz w:val="18"/>
                <w:szCs w:val="18"/>
              </w:rPr>
              <w:t>Academic Certificate</w:t>
            </w:r>
            <w:r w:rsidRPr="001634A1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634A1">
              <w:rPr>
                <w:rFonts w:cs="Arial"/>
                <w:sz w:val="18"/>
                <w:szCs w:val="18"/>
              </w:rPr>
              <w:t>by completing courses with undergraduate academic credit in a select topic area to supplement or complement their undergraduate degree program.</w:t>
            </w:r>
          </w:p>
          <w:p w14:paraId="0F81AE5D" w14:textId="77777777" w:rsidR="00083B24" w:rsidRPr="001634A1" w:rsidRDefault="00083B24" w:rsidP="00083B24">
            <w:pPr>
              <w:rPr>
                <w:rFonts w:cs="Arial"/>
                <w:sz w:val="18"/>
                <w:szCs w:val="18"/>
              </w:rPr>
            </w:pPr>
          </w:p>
          <w:p w14:paraId="0F81AE5E" w14:textId="77777777" w:rsidR="00083B24" w:rsidRPr="001634A1" w:rsidRDefault="00083B24" w:rsidP="00083B2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53" w:type="dxa"/>
            <w:gridSpan w:val="4"/>
          </w:tcPr>
          <w:p w14:paraId="0F81AE5F" w14:textId="77777777" w:rsidR="00083B24" w:rsidRPr="001634A1" w:rsidRDefault="00083B24" w:rsidP="00083B24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 xml:space="preserve">Designed for post-baccalaureate students who want to earn an </w:t>
            </w:r>
            <w:r w:rsidRPr="001634A1">
              <w:rPr>
                <w:rFonts w:cs="Arial"/>
                <w:b/>
                <w:i/>
                <w:sz w:val="18"/>
                <w:szCs w:val="18"/>
              </w:rPr>
              <w:t>Academic Certificate</w:t>
            </w:r>
            <w:r w:rsidRPr="001634A1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634A1">
              <w:rPr>
                <w:rFonts w:cs="Arial"/>
                <w:sz w:val="18"/>
                <w:szCs w:val="18"/>
              </w:rPr>
              <w:t>by completing courses with graduate academic credit in a select topic area. These individuals may not have need, time, interest, resources or patience to pursue a full graduate degree program.</w:t>
            </w:r>
          </w:p>
        </w:tc>
        <w:tc>
          <w:tcPr>
            <w:tcW w:w="2700" w:type="dxa"/>
          </w:tcPr>
          <w:p w14:paraId="0F81AE60" w14:textId="77777777" w:rsidR="00083B24" w:rsidRPr="001634A1" w:rsidRDefault="00083B24" w:rsidP="00083B24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 xml:space="preserve">Designed for individuals, including working professionals, who want to earn a workforce development </w:t>
            </w:r>
            <w:r w:rsidRPr="001634A1">
              <w:rPr>
                <w:rFonts w:cs="Arial"/>
                <w:b/>
                <w:i/>
                <w:sz w:val="18"/>
                <w:szCs w:val="18"/>
              </w:rPr>
              <w:t>Certificat</w:t>
            </w:r>
            <w:r w:rsidRPr="001634A1">
              <w:rPr>
                <w:rFonts w:cs="Arial"/>
                <w:b/>
                <w:sz w:val="18"/>
                <w:szCs w:val="18"/>
              </w:rPr>
              <w:t>e o</w:t>
            </w:r>
            <w:r w:rsidRPr="001634A1">
              <w:rPr>
                <w:rFonts w:cs="Arial"/>
                <w:b/>
                <w:i/>
                <w:sz w:val="18"/>
                <w:szCs w:val="18"/>
              </w:rPr>
              <w:t>f Completion</w:t>
            </w:r>
            <w:r w:rsidRPr="001634A1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634A1">
              <w:rPr>
                <w:rFonts w:cs="Arial"/>
                <w:sz w:val="18"/>
                <w:szCs w:val="18"/>
              </w:rPr>
              <w:t>by completing minimum number of equivalent contact hours of continuing education modules and/or courses, with or without continuing education units (CEUs), in a select topic area. These individuals may not have academic foundation or interest in pursuing programs requiring academic credit.</w:t>
            </w:r>
          </w:p>
        </w:tc>
        <w:tc>
          <w:tcPr>
            <w:tcW w:w="2972" w:type="dxa"/>
          </w:tcPr>
          <w:p w14:paraId="0F81AE61" w14:textId="77777777" w:rsidR="00083B24" w:rsidRPr="001634A1" w:rsidRDefault="00083B24" w:rsidP="00083B24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 xml:space="preserve">Designed for individuals who want or need to meet requirements and/or eligibility for licensure or registration exams for </w:t>
            </w:r>
            <w:r w:rsidRPr="001634A1">
              <w:rPr>
                <w:rFonts w:cs="Arial"/>
                <w:b/>
                <w:i/>
                <w:sz w:val="18"/>
                <w:szCs w:val="18"/>
              </w:rPr>
              <w:t>certification</w:t>
            </w:r>
            <w:r w:rsidRPr="001634A1">
              <w:rPr>
                <w:rFonts w:cs="Arial"/>
                <w:sz w:val="18"/>
                <w:szCs w:val="18"/>
              </w:rPr>
              <w:t xml:space="preserve"> in some particular technical or professional area or skill. Typically involves prescribed education and training culminating in some form of standardized exam to become </w:t>
            </w:r>
            <w:r w:rsidRPr="001634A1">
              <w:rPr>
                <w:rFonts w:cs="Arial"/>
                <w:b/>
                <w:i/>
                <w:sz w:val="18"/>
                <w:szCs w:val="18"/>
              </w:rPr>
              <w:t>certified</w:t>
            </w:r>
            <w:r w:rsidRPr="001634A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600" w:type="dxa"/>
          </w:tcPr>
          <w:p w14:paraId="0F81AE62" w14:textId="77777777" w:rsidR="00083B24" w:rsidRPr="001634A1" w:rsidRDefault="00083B24" w:rsidP="00083B24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 xml:space="preserve">Designed for individuals who want or need to meet requirements and/or eligibility for licensure or registration exams for </w:t>
            </w:r>
            <w:r w:rsidRPr="001634A1">
              <w:rPr>
                <w:rFonts w:cs="Arial"/>
                <w:b/>
                <w:i/>
                <w:sz w:val="18"/>
                <w:szCs w:val="18"/>
              </w:rPr>
              <w:t>certification</w:t>
            </w:r>
            <w:r w:rsidRPr="001634A1">
              <w:rPr>
                <w:rFonts w:cs="Arial"/>
                <w:sz w:val="18"/>
                <w:szCs w:val="18"/>
              </w:rPr>
              <w:t xml:space="preserve"> in some particular technical or professional area or skill, such as the Ohio standard teaching license or specialization endorsement. Involves prescribed undergraduate education and training culminating in a standardized exam.</w:t>
            </w:r>
          </w:p>
        </w:tc>
      </w:tr>
      <w:tr w:rsidR="000F4B65" w:rsidRPr="001634A1" w14:paraId="0F81AE7D" w14:textId="77777777" w:rsidTr="0023400A">
        <w:trPr>
          <w:cantSplit/>
        </w:trPr>
        <w:tc>
          <w:tcPr>
            <w:tcW w:w="1248" w:type="dxa"/>
          </w:tcPr>
          <w:p w14:paraId="0F81AE64" w14:textId="77777777" w:rsidR="000F4B65" w:rsidRPr="001634A1" w:rsidRDefault="000F4B65" w:rsidP="00083B24">
            <w:pPr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Examples of Programs for Each Category</w:t>
            </w:r>
          </w:p>
        </w:tc>
        <w:tc>
          <w:tcPr>
            <w:tcW w:w="1344" w:type="dxa"/>
            <w:shd w:val="clear" w:color="auto" w:fill="auto"/>
          </w:tcPr>
          <w:p w14:paraId="0F81AE65" w14:textId="77777777" w:rsidR="000F4B65" w:rsidRPr="001634A1" w:rsidRDefault="000F4B65" w:rsidP="00083B24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Turf Management Certificate;</w:t>
            </w:r>
          </w:p>
          <w:p w14:paraId="0F81AE66" w14:textId="77777777" w:rsidR="000F4B65" w:rsidRPr="001634A1" w:rsidRDefault="000F4B65" w:rsidP="00083B24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Hydraulics Certificate;</w:t>
            </w:r>
          </w:p>
          <w:p w14:paraId="0F81AE67" w14:textId="77777777" w:rsidR="000F4B65" w:rsidRPr="001634A1" w:rsidRDefault="000F4B65" w:rsidP="00083B2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</w:tcPr>
          <w:p w14:paraId="0F81AE68" w14:textId="77777777" w:rsidR="000F4B65" w:rsidRPr="001634A1" w:rsidRDefault="000F4B65" w:rsidP="00083B2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Dairy Certificate; Fisher Leadership Certificate</w:t>
            </w:r>
          </w:p>
        </w:tc>
        <w:tc>
          <w:tcPr>
            <w:tcW w:w="3066" w:type="dxa"/>
            <w:gridSpan w:val="2"/>
          </w:tcPr>
          <w:p w14:paraId="0F81AE69" w14:textId="77777777" w:rsidR="000F4B65" w:rsidRPr="001634A1" w:rsidRDefault="000F4B65" w:rsidP="00083B24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Respiratory Therapy Certificate;</w:t>
            </w:r>
          </w:p>
          <w:p w14:paraId="0F81AE6A" w14:textId="77777777" w:rsidR="000F4B65" w:rsidRPr="001634A1" w:rsidRDefault="000F4B65" w:rsidP="00083B24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Medical Laboratory Science Certificate;</w:t>
            </w:r>
          </w:p>
          <w:p w14:paraId="0F81AE6B" w14:textId="77777777" w:rsidR="000F4B65" w:rsidRPr="001634A1" w:rsidRDefault="000F4B65" w:rsidP="00083B2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14:paraId="0F81AE6C" w14:textId="77777777" w:rsidR="000F4B65" w:rsidRPr="001634A1" w:rsidRDefault="000F4B65" w:rsidP="00083B24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Business Certificate;</w:t>
            </w:r>
          </w:p>
          <w:p w14:paraId="0F81AE6D" w14:textId="77777777" w:rsidR="000F4B65" w:rsidRPr="001634A1" w:rsidRDefault="000F4B65" w:rsidP="00083B24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Geographic Information Systems Certificate;</w:t>
            </w:r>
          </w:p>
          <w:p w14:paraId="0F81AE6E" w14:textId="77777777" w:rsidR="000F4B65" w:rsidRPr="001634A1" w:rsidRDefault="000F4B65" w:rsidP="00083B24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Exposure Science Certificate;</w:t>
            </w:r>
          </w:p>
          <w:p w14:paraId="0F81AE6F" w14:textId="77777777" w:rsidR="000F4B65" w:rsidRPr="001634A1" w:rsidRDefault="000F4B65" w:rsidP="00083B24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Scientific and Technical Writing Certificate;</w:t>
            </w:r>
          </w:p>
        </w:tc>
        <w:tc>
          <w:tcPr>
            <w:tcW w:w="1710" w:type="dxa"/>
            <w:gridSpan w:val="2"/>
          </w:tcPr>
          <w:p w14:paraId="0F81AE70" w14:textId="77777777" w:rsidR="000F4B65" w:rsidRPr="001634A1" w:rsidRDefault="00D767CF" w:rsidP="00D76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  <w:r w:rsidRPr="00D767CF">
              <w:rPr>
                <w:rFonts w:cs="Arial"/>
                <w:sz w:val="18"/>
                <w:szCs w:val="18"/>
              </w:rPr>
              <w:t xml:space="preserve">edieval </w:t>
            </w:r>
            <w:r>
              <w:rPr>
                <w:rFonts w:cs="Arial"/>
                <w:sz w:val="18"/>
                <w:szCs w:val="18"/>
              </w:rPr>
              <w:t>R</w:t>
            </w:r>
            <w:r w:rsidRPr="00D767CF">
              <w:rPr>
                <w:rFonts w:cs="Arial"/>
                <w:sz w:val="18"/>
                <w:szCs w:val="18"/>
              </w:rPr>
              <w:t>enaissance</w:t>
            </w:r>
          </w:p>
        </w:tc>
        <w:tc>
          <w:tcPr>
            <w:tcW w:w="2700" w:type="dxa"/>
          </w:tcPr>
          <w:p w14:paraId="0F81AE71" w14:textId="77777777" w:rsidR="000F4B65" w:rsidRPr="001634A1" w:rsidRDefault="000F4B65" w:rsidP="00083B24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Geographic Information System Workshop (8hr) Certificate of Completion; Project Management Course (8hr) Certificate of Completion;</w:t>
            </w:r>
          </w:p>
          <w:p w14:paraId="0F81AE72" w14:textId="77777777" w:rsidR="000F4B65" w:rsidRPr="001634A1" w:rsidRDefault="000F4B65" w:rsidP="00083B24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Emergency Response Worker Course (24hr) Ce</w:t>
            </w:r>
            <w:r>
              <w:rPr>
                <w:rFonts w:cs="Arial"/>
                <w:sz w:val="18"/>
                <w:szCs w:val="18"/>
              </w:rPr>
              <w:t xml:space="preserve">rtificate of Completion);  </w:t>
            </w:r>
          </w:p>
        </w:tc>
        <w:tc>
          <w:tcPr>
            <w:tcW w:w="2972" w:type="dxa"/>
          </w:tcPr>
          <w:p w14:paraId="0F81AE73" w14:textId="77777777" w:rsidR="000F4B65" w:rsidRPr="001634A1" w:rsidRDefault="000F4B65" w:rsidP="00083B24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 xml:space="preserve">Emergency Medical Technician (EMT) Certification; </w:t>
            </w:r>
          </w:p>
          <w:p w14:paraId="0F81AE74" w14:textId="77777777" w:rsidR="000F4B65" w:rsidRPr="001634A1" w:rsidRDefault="000F4B65" w:rsidP="00083B24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Food Safety for Food Handlers Certification;</w:t>
            </w:r>
          </w:p>
          <w:p w14:paraId="0F81AE75" w14:textId="77777777" w:rsidR="000F4B65" w:rsidRPr="001634A1" w:rsidRDefault="000F4B65" w:rsidP="00083B2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gridSpan w:val="2"/>
          </w:tcPr>
          <w:p w14:paraId="0F81AE76" w14:textId="77777777" w:rsidR="000F4B65" w:rsidRPr="001634A1" w:rsidRDefault="000F4B65" w:rsidP="00083B24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 xml:space="preserve">Orientation and Mobility </w:t>
            </w:r>
            <w:r w:rsidRPr="001634A1">
              <w:rPr>
                <w:rFonts w:cs="Arial"/>
                <w:sz w:val="18"/>
                <w:szCs w:val="18"/>
              </w:rPr>
              <w:br/>
              <w:t xml:space="preserve">  License; </w:t>
            </w:r>
          </w:p>
          <w:p w14:paraId="0F81AE77" w14:textId="77777777" w:rsidR="000F4B65" w:rsidRPr="001634A1" w:rsidRDefault="000F4B65" w:rsidP="00083B24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 xml:space="preserve">Health Education </w:t>
            </w:r>
            <w:r w:rsidRPr="001634A1">
              <w:rPr>
                <w:rFonts w:cs="Arial"/>
                <w:sz w:val="18"/>
                <w:szCs w:val="18"/>
              </w:rPr>
              <w:br/>
              <w:t xml:space="preserve">  License:</w:t>
            </w:r>
          </w:p>
          <w:p w14:paraId="0F81AE78" w14:textId="77777777" w:rsidR="000F4B65" w:rsidRPr="001634A1" w:rsidRDefault="000F4B65" w:rsidP="00083B24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Teacher Leader</w:t>
            </w:r>
          </w:p>
          <w:p w14:paraId="0F81AE79" w14:textId="77777777" w:rsidR="000F4B65" w:rsidRPr="001634A1" w:rsidRDefault="000F4B65" w:rsidP="00083B24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 xml:space="preserve">  Endorsement;</w:t>
            </w:r>
          </w:p>
          <w:p w14:paraId="0F81AE7A" w14:textId="77777777" w:rsidR="000F4B65" w:rsidRPr="001634A1" w:rsidRDefault="000F4B65" w:rsidP="00083B24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Reading Endorsement;</w:t>
            </w:r>
          </w:p>
          <w:p w14:paraId="0F81AE7B" w14:textId="77777777" w:rsidR="000F4B65" w:rsidRPr="001634A1" w:rsidRDefault="000F4B65" w:rsidP="00083B2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0F81AE7C" w14:textId="77777777" w:rsidR="000F4B65" w:rsidRPr="001634A1" w:rsidRDefault="000F4B65" w:rsidP="00083B24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0F4B65" w:rsidRPr="001634A1" w14:paraId="0F81AE88" w14:textId="77777777" w:rsidTr="00FE427F">
        <w:trPr>
          <w:cantSplit/>
        </w:trPr>
        <w:tc>
          <w:tcPr>
            <w:tcW w:w="1248" w:type="dxa"/>
            <w:shd w:val="clear" w:color="auto" w:fill="auto"/>
          </w:tcPr>
          <w:p w14:paraId="0F81AE7E" w14:textId="77777777" w:rsidR="000F4B65" w:rsidRDefault="000F4B65" w:rsidP="00083B2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Approval</w:t>
            </w:r>
            <w:r>
              <w:rPr>
                <w:rFonts w:cs="Arial"/>
                <w:b/>
                <w:sz w:val="18"/>
                <w:szCs w:val="18"/>
              </w:rPr>
              <w:tab/>
            </w:r>
          </w:p>
          <w:p w14:paraId="0F81AE7F" w14:textId="77777777" w:rsidR="000F4B65" w:rsidRPr="001634A1" w:rsidRDefault="000F4B65" w:rsidP="00083B2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ab/>
            </w:r>
          </w:p>
        </w:tc>
        <w:tc>
          <w:tcPr>
            <w:tcW w:w="1344" w:type="dxa"/>
            <w:shd w:val="clear" w:color="auto" w:fill="auto"/>
          </w:tcPr>
          <w:p w14:paraId="0F81AE80" w14:textId="77777777" w:rsidR="000F4B65" w:rsidRPr="001B4348" w:rsidRDefault="000F4B65" w:rsidP="00083B24">
            <w:pPr>
              <w:pStyle w:val="ListParagraph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1B4348">
              <w:rPr>
                <w:rFonts w:cs="Arial"/>
                <w:sz w:val="18"/>
                <w:szCs w:val="18"/>
              </w:rPr>
              <w:t>CAA</w:t>
            </w:r>
          </w:p>
        </w:tc>
        <w:tc>
          <w:tcPr>
            <w:tcW w:w="1530" w:type="dxa"/>
            <w:gridSpan w:val="2"/>
          </w:tcPr>
          <w:p w14:paraId="0F81AE81" w14:textId="77777777" w:rsidR="000F4B65" w:rsidRPr="001B4348" w:rsidRDefault="000F4B65" w:rsidP="00083B24">
            <w:pPr>
              <w:jc w:val="center"/>
              <w:rPr>
                <w:rFonts w:cs="Arial"/>
                <w:sz w:val="18"/>
                <w:szCs w:val="18"/>
              </w:rPr>
            </w:pPr>
            <w:r w:rsidRPr="001B4348">
              <w:rPr>
                <w:rFonts w:cs="Arial"/>
                <w:sz w:val="18"/>
                <w:szCs w:val="18"/>
              </w:rPr>
              <w:t>CAA</w:t>
            </w:r>
          </w:p>
        </w:tc>
        <w:tc>
          <w:tcPr>
            <w:tcW w:w="3066" w:type="dxa"/>
            <w:gridSpan w:val="2"/>
          </w:tcPr>
          <w:p w14:paraId="0F81AE82" w14:textId="77777777" w:rsidR="000F4B65" w:rsidRPr="001B4348" w:rsidRDefault="000F4B65" w:rsidP="00083B24">
            <w:pPr>
              <w:jc w:val="center"/>
              <w:rPr>
                <w:rFonts w:cs="Arial"/>
                <w:sz w:val="18"/>
                <w:szCs w:val="18"/>
              </w:rPr>
            </w:pPr>
            <w:r w:rsidRPr="001B4348">
              <w:rPr>
                <w:rFonts w:cs="Arial"/>
                <w:sz w:val="18"/>
                <w:szCs w:val="18"/>
              </w:rPr>
              <w:t>CAA</w:t>
            </w:r>
          </w:p>
        </w:tc>
        <w:tc>
          <w:tcPr>
            <w:tcW w:w="1535" w:type="dxa"/>
          </w:tcPr>
          <w:p w14:paraId="0F81AE83" w14:textId="77777777" w:rsidR="000F4B65" w:rsidRPr="001B4348" w:rsidRDefault="000F4B65" w:rsidP="00083B24">
            <w:pPr>
              <w:jc w:val="center"/>
              <w:rPr>
                <w:rFonts w:cs="Arial"/>
                <w:sz w:val="18"/>
                <w:szCs w:val="18"/>
              </w:rPr>
            </w:pPr>
            <w:r w:rsidRPr="001B4348">
              <w:rPr>
                <w:rFonts w:cs="Arial"/>
                <w:sz w:val="18"/>
                <w:szCs w:val="18"/>
              </w:rPr>
              <w:t>CAA</w:t>
            </w:r>
          </w:p>
        </w:tc>
        <w:tc>
          <w:tcPr>
            <w:tcW w:w="1710" w:type="dxa"/>
            <w:gridSpan w:val="2"/>
          </w:tcPr>
          <w:p w14:paraId="0F81AE84" w14:textId="77777777" w:rsidR="000F4B65" w:rsidRPr="001B4348" w:rsidRDefault="000F4B65" w:rsidP="00083B24">
            <w:pPr>
              <w:jc w:val="center"/>
              <w:rPr>
                <w:rFonts w:cs="Arial"/>
                <w:sz w:val="18"/>
                <w:szCs w:val="18"/>
              </w:rPr>
            </w:pPr>
            <w:r w:rsidRPr="001B4348">
              <w:rPr>
                <w:rFonts w:cs="Arial"/>
                <w:sz w:val="18"/>
                <w:szCs w:val="18"/>
              </w:rPr>
              <w:t>CAA</w:t>
            </w:r>
          </w:p>
        </w:tc>
        <w:tc>
          <w:tcPr>
            <w:tcW w:w="2700" w:type="dxa"/>
            <w:shd w:val="clear" w:color="auto" w:fill="auto"/>
          </w:tcPr>
          <w:p w14:paraId="0F81AE85" w14:textId="77777777" w:rsidR="000F4B65" w:rsidRPr="00FE427F" w:rsidRDefault="00485A52" w:rsidP="00083B24">
            <w:pPr>
              <w:jc w:val="center"/>
              <w:rPr>
                <w:rFonts w:cs="Arial"/>
                <w:sz w:val="18"/>
                <w:szCs w:val="18"/>
              </w:rPr>
            </w:pPr>
            <w:r w:rsidRPr="00FE427F">
              <w:rPr>
                <w:rFonts w:cs="Arial"/>
                <w:sz w:val="18"/>
                <w:szCs w:val="18"/>
              </w:rPr>
              <w:t>OAA (will inform CAA and APAC)</w:t>
            </w:r>
          </w:p>
        </w:tc>
        <w:tc>
          <w:tcPr>
            <w:tcW w:w="2972" w:type="dxa"/>
            <w:shd w:val="clear" w:color="auto" w:fill="auto"/>
          </w:tcPr>
          <w:p w14:paraId="0F81AE86" w14:textId="77777777" w:rsidR="000F4B65" w:rsidRPr="00FE427F" w:rsidRDefault="00485A52" w:rsidP="00083B24">
            <w:pPr>
              <w:jc w:val="center"/>
              <w:rPr>
                <w:rFonts w:cs="Arial"/>
                <w:sz w:val="18"/>
                <w:szCs w:val="18"/>
              </w:rPr>
            </w:pPr>
            <w:r w:rsidRPr="00FE427F">
              <w:rPr>
                <w:rFonts w:cs="Arial"/>
                <w:sz w:val="18"/>
                <w:szCs w:val="18"/>
              </w:rPr>
              <w:t>OAA (will inform CAA and APAC)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0F81AE87" w14:textId="77777777" w:rsidR="000F4B65" w:rsidRPr="001B4348" w:rsidRDefault="000F4B65" w:rsidP="00083B24">
            <w:pPr>
              <w:jc w:val="center"/>
              <w:rPr>
                <w:rFonts w:cs="Arial"/>
                <w:sz w:val="18"/>
                <w:szCs w:val="18"/>
              </w:rPr>
            </w:pPr>
            <w:r w:rsidRPr="001B4348">
              <w:rPr>
                <w:rFonts w:cs="Arial"/>
                <w:sz w:val="18"/>
                <w:szCs w:val="18"/>
              </w:rPr>
              <w:t>CAA</w:t>
            </w:r>
          </w:p>
        </w:tc>
      </w:tr>
      <w:tr w:rsidR="000F4B65" w:rsidRPr="001634A1" w14:paraId="0F81AE92" w14:textId="77777777" w:rsidTr="00060A40">
        <w:trPr>
          <w:cantSplit/>
        </w:trPr>
        <w:tc>
          <w:tcPr>
            <w:tcW w:w="1248" w:type="dxa"/>
            <w:shd w:val="clear" w:color="auto" w:fill="auto"/>
          </w:tcPr>
          <w:p w14:paraId="0F81AE89" w14:textId="77777777" w:rsidR="000F4B65" w:rsidRDefault="000F4B65" w:rsidP="00083B2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ODHE Approval</w:t>
            </w:r>
          </w:p>
        </w:tc>
        <w:tc>
          <w:tcPr>
            <w:tcW w:w="1344" w:type="dxa"/>
            <w:shd w:val="clear" w:color="auto" w:fill="auto"/>
          </w:tcPr>
          <w:p w14:paraId="0F81AE8A" w14:textId="77777777" w:rsidR="000F4B65" w:rsidRDefault="000F4B65" w:rsidP="00083B24">
            <w:pPr>
              <w:pStyle w:val="ListParagraph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≥21 credits</w:t>
            </w:r>
            <w:r>
              <w:rPr>
                <w:rFonts w:cs="Arial"/>
                <w:sz w:val="18"/>
                <w:szCs w:val="18"/>
              </w:rPr>
              <w:t xml:space="preserve"> must be approved</w:t>
            </w:r>
            <w:r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530" w:type="dxa"/>
            <w:gridSpan w:val="2"/>
          </w:tcPr>
          <w:p w14:paraId="0F81AE8B" w14:textId="77777777" w:rsidR="000F4B65" w:rsidRPr="005D04D5" w:rsidRDefault="000F4B65" w:rsidP="00083B2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Not required</w:t>
            </w:r>
            <w:r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3066" w:type="dxa"/>
            <w:gridSpan w:val="2"/>
          </w:tcPr>
          <w:p w14:paraId="0F81AE8C" w14:textId="77777777" w:rsidR="000F4B65" w:rsidRDefault="000F4B65" w:rsidP="00083B2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≥21 credits</w:t>
            </w:r>
            <w:r>
              <w:rPr>
                <w:rFonts w:cs="Arial"/>
                <w:sz w:val="18"/>
                <w:szCs w:val="18"/>
              </w:rPr>
              <w:t xml:space="preserve"> must be approved</w:t>
            </w:r>
          </w:p>
        </w:tc>
        <w:tc>
          <w:tcPr>
            <w:tcW w:w="1535" w:type="dxa"/>
          </w:tcPr>
          <w:p w14:paraId="0F81AE8D" w14:textId="77777777" w:rsidR="000F4B65" w:rsidRDefault="000F4B65" w:rsidP="00083B2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≥21 credits</w:t>
            </w:r>
            <w:r>
              <w:rPr>
                <w:rFonts w:cs="Arial"/>
                <w:sz w:val="18"/>
                <w:szCs w:val="18"/>
              </w:rPr>
              <w:t xml:space="preserve"> must be approved</w:t>
            </w:r>
          </w:p>
        </w:tc>
        <w:tc>
          <w:tcPr>
            <w:tcW w:w="1710" w:type="dxa"/>
            <w:gridSpan w:val="2"/>
          </w:tcPr>
          <w:p w14:paraId="0F81AE8E" w14:textId="77777777" w:rsidR="000F4B65" w:rsidRDefault="000F4B65" w:rsidP="00083B2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Not required</w:t>
            </w:r>
          </w:p>
        </w:tc>
        <w:tc>
          <w:tcPr>
            <w:tcW w:w="2700" w:type="dxa"/>
          </w:tcPr>
          <w:p w14:paraId="0F81AE8F" w14:textId="77777777" w:rsidR="000F4B65" w:rsidRPr="001634A1" w:rsidRDefault="000F4B65" w:rsidP="00083B2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Not required</w:t>
            </w:r>
          </w:p>
        </w:tc>
        <w:tc>
          <w:tcPr>
            <w:tcW w:w="2972" w:type="dxa"/>
            <w:shd w:val="clear" w:color="auto" w:fill="auto"/>
          </w:tcPr>
          <w:p w14:paraId="0F81AE90" w14:textId="77777777" w:rsidR="000F4B65" w:rsidRPr="001634A1" w:rsidRDefault="000F4B65" w:rsidP="00083B2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Not required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0F81AE91" w14:textId="77777777" w:rsidR="000F4B65" w:rsidRPr="001B4348" w:rsidRDefault="00485A52" w:rsidP="00083B2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May require approval from appropriate state board.</w:t>
            </w:r>
          </w:p>
        </w:tc>
      </w:tr>
    </w:tbl>
    <w:p w14:paraId="0F81AE93" w14:textId="77777777" w:rsidR="00BA0EEB" w:rsidRDefault="00BA0EEB"/>
    <w:tbl>
      <w:tblPr>
        <w:tblStyle w:val="TableGrid"/>
        <w:tblpPr w:leftFromText="180" w:rightFromText="180" w:vertAnchor="text" w:tblpY="1"/>
        <w:tblOverlap w:val="never"/>
        <w:tblW w:w="18929" w:type="dxa"/>
        <w:tblLayout w:type="fixed"/>
        <w:tblLook w:val="04A0" w:firstRow="1" w:lastRow="0" w:firstColumn="1" w:lastColumn="0" w:noHBand="0" w:noVBand="1"/>
      </w:tblPr>
      <w:tblGrid>
        <w:gridCol w:w="1247"/>
        <w:gridCol w:w="1538"/>
        <w:gridCol w:w="1335"/>
        <w:gridCol w:w="3066"/>
        <w:gridCol w:w="9"/>
        <w:gridCol w:w="1526"/>
        <w:gridCol w:w="1712"/>
        <w:gridCol w:w="2700"/>
        <w:gridCol w:w="2972"/>
        <w:gridCol w:w="2824"/>
      </w:tblGrid>
      <w:tr w:rsidR="00336422" w:rsidRPr="001634A1" w14:paraId="0F81AEB5" w14:textId="77777777" w:rsidTr="00C63770">
        <w:trPr>
          <w:cantSplit/>
        </w:trPr>
        <w:tc>
          <w:tcPr>
            <w:tcW w:w="1247" w:type="dxa"/>
            <w:shd w:val="clear" w:color="auto" w:fill="D9D9D9" w:themeFill="background1" w:themeFillShade="D9"/>
          </w:tcPr>
          <w:p w14:paraId="0F81AE94" w14:textId="77777777" w:rsidR="00336422" w:rsidRPr="001634A1" w:rsidRDefault="00336422" w:rsidP="002762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Criteria</w:t>
            </w:r>
          </w:p>
        </w:tc>
        <w:tc>
          <w:tcPr>
            <w:tcW w:w="2873" w:type="dxa"/>
            <w:gridSpan w:val="2"/>
            <w:shd w:val="clear" w:color="auto" w:fill="D9D9D9" w:themeFill="background1" w:themeFillShade="D9"/>
          </w:tcPr>
          <w:p w14:paraId="0F81AE95" w14:textId="77777777" w:rsidR="00336422" w:rsidRPr="001634A1" w:rsidRDefault="00336422" w:rsidP="002762F0">
            <w:pPr>
              <w:pStyle w:val="ListParagraph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❶</w:t>
            </w:r>
          </w:p>
          <w:p w14:paraId="0F81AE96" w14:textId="77777777" w:rsidR="00336422" w:rsidRPr="001634A1" w:rsidRDefault="00336422" w:rsidP="002762F0">
            <w:pPr>
              <w:pStyle w:val="ListParagraph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Undergraduate</w:t>
            </w:r>
          </w:p>
          <w:p w14:paraId="0F81AE97" w14:textId="77777777" w:rsidR="00336422" w:rsidRPr="001634A1" w:rsidRDefault="00336422" w:rsidP="002762F0">
            <w:pPr>
              <w:pStyle w:val="ListParagraph"/>
              <w:ind w:hanging="666"/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1634A1">
              <w:rPr>
                <w:rFonts w:cs="Arial"/>
                <w:b/>
                <w:i/>
                <w:sz w:val="18"/>
                <w:szCs w:val="18"/>
              </w:rPr>
              <w:t>Academic Certificate</w:t>
            </w:r>
            <w:r w:rsidRPr="001634A1">
              <w:rPr>
                <w:rFonts w:cs="Arial"/>
                <w:b/>
                <w:sz w:val="18"/>
                <w:szCs w:val="18"/>
                <w:vertAlign w:val="superscript"/>
              </w:rPr>
              <w:t>1</w:t>
            </w:r>
          </w:p>
          <w:p w14:paraId="0F81AE98" w14:textId="77777777" w:rsidR="00336422" w:rsidRPr="001634A1" w:rsidRDefault="00336422" w:rsidP="002762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Programs (Credit):</w:t>
            </w:r>
          </w:p>
          <w:p w14:paraId="0F81AE99" w14:textId="77777777" w:rsidR="00336422" w:rsidRPr="001634A1" w:rsidRDefault="00336422" w:rsidP="002762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Post-High School Diploma</w:t>
            </w:r>
          </w:p>
        </w:tc>
        <w:tc>
          <w:tcPr>
            <w:tcW w:w="3066" w:type="dxa"/>
            <w:shd w:val="clear" w:color="auto" w:fill="D9D9D9" w:themeFill="background1" w:themeFillShade="D9"/>
          </w:tcPr>
          <w:p w14:paraId="0F81AE9A" w14:textId="77777777" w:rsidR="00336422" w:rsidRPr="001634A1" w:rsidRDefault="00336422" w:rsidP="002762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❷</w:t>
            </w:r>
          </w:p>
          <w:p w14:paraId="0F81AE9B" w14:textId="77777777" w:rsidR="00336422" w:rsidRPr="001634A1" w:rsidRDefault="00336422" w:rsidP="002762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 xml:space="preserve">Undergraduate </w:t>
            </w:r>
          </w:p>
          <w:p w14:paraId="0F81AE9C" w14:textId="77777777" w:rsidR="00336422" w:rsidRPr="001634A1" w:rsidRDefault="00336422" w:rsidP="002762F0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1634A1">
              <w:rPr>
                <w:rFonts w:cs="Arial"/>
                <w:b/>
                <w:i/>
                <w:sz w:val="18"/>
                <w:szCs w:val="18"/>
              </w:rPr>
              <w:t>Academic Certificate</w:t>
            </w:r>
            <w:r w:rsidRPr="001634A1">
              <w:rPr>
                <w:rFonts w:cs="Arial"/>
                <w:b/>
                <w:sz w:val="18"/>
                <w:szCs w:val="18"/>
                <w:vertAlign w:val="superscript"/>
              </w:rPr>
              <w:t>1</w:t>
            </w:r>
            <w:r w:rsidRPr="001634A1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</w:p>
          <w:p w14:paraId="0F81AE9D" w14:textId="77777777" w:rsidR="00336422" w:rsidRPr="001634A1" w:rsidRDefault="00336422" w:rsidP="002762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Programs (Credit):</w:t>
            </w:r>
          </w:p>
          <w:p w14:paraId="0F81AE9E" w14:textId="77777777" w:rsidR="00336422" w:rsidRPr="001634A1" w:rsidRDefault="00336422" w:rsidP="002762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 xml:space="preserve">Post-Bachelor </w:t>
            </w:r>
          </w:p>
          <w:p w14:paraId="0F81AE9F" w14:textId="77777777" w:rsidR="00336422" w:rsidRPr="001634A1" w:rsidRDefault="00336422" w:rsidP="002762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Degree</w:t>
            </w:r>
          </w:p>
        </w:tc>
        <w:tc>
          <w:tcPr>
            <w:tcW w:w="3247" w:type="dxa"/>
            <w:gridSpan w:val="3"/>
            <w:shd w:val="clear" w:color="auto" w:fill="D9D9D9" w:themeFill="background1" w:themeFillShade="D9"/>
          </w:tcPr>
          <w:p w14:paraId="0F81AEA0" w14:textId="77777777" w:rsidR="00336422" w:rsidRPr="001634A1" w:rsidRDefault="00336422" w:rsidP="002762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❸</w:t>
            </w:r>
          </w:p>
          <w:p w14:paraId="0F81AEA1" w14:textId="77777777" w:rsidR="00336422" w:rsidRPr="001634A1" w:rsidRDefault="00336422" w:rsidP="002762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 xml:space="preserve">Graduate </w:t>
            </w:r>
          </w:p>
          <w:p w14:paraId="0F81AEA2" w14:textId="77777777" w:rsidR="00336422" w:rsidRPr="001634A1" w:rsidRDefault="00336422" w:rsidP="002762F0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1634A1">
              <w:rPr>
                <w:rFonts w:cs="Arial"/>
                <w:b/>
                <w:i/>
                <w:sz w:val="18"/>
                <w:szCs w:val="18"/>
              </w:rPr>
              <w:t>Academic Certificate</w:t>
            </w:r>
            <w:r w:rsidRPr="001634A1">
              <w:rPr>
                <w:rFonts w:cs="Arial"/>
                <w:b/>
                <w:sz w:val="18"/>
                <w:szCs w:val="18"/>
                <w:vertAlign w:val="superscript"/>
              </w:rPr>
              <w:t>1</w:t>
            </w:r>
            <w:r w:rsidRPr="001634A1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</w:p>
          <w:p w14:paraId="0F81AEA3" w14:textId="77777777" w:rsidR="00336422" w:rsidRPr="001634A1" w:rsidRDefault="00336422" w:rsidP="002762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Programs (Credit):</w:t>
            </w:r>
          </w:p>
          <w:p w14:paraId="0F81AEA4" w14:textId="77777777" w:rsidR="00336422" w:rsidRPr="001634A1" w:rsidRDefault="00336422" w:rsidP="002762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 xml:space="preserve">Post-Bachelor </w:t>
            </w:r>
          </w:p>
          <w:p w14:paraId="0F81AEA5" w14:textId="77777777" w:rsidR="00336422" w:rsidRPr="001634A1" w:rsidRDefault="00336422" w:rsidP="002762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Degree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0F81AEA6" w14:textId="77777777" w:rsidR="00336422" w:rsidRPr="001634A1" w:rsidRDefault="00336422" w:rsidP="002762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❹</w:t>
            </w:r>
          </w:p>
          <w:p w14:paraId="0F81AEA7" w14:textId="77777777" w:rsidR="00336422" w:rsidRPr="001634A1" w:rsidRDefault="00336422" w:rsidP="002762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 xml:space="preserve">Workforce Development </w:t>
            </w:r>
            <w:r w:rsidRPr="001634A1">
              <w:rPr>
                <w:rFonts w:cs="Arial"/>
                <w:b/>
                <w:i/>
                <w:sz w:val="18"/>
                <w:szCs w:val="18"/>
              </w:rPr>
              <w:t xml:space="preserve">Certificate of Completion </w:t>
            </w:r>
            <w:r w:rsidRPr="001634A1">
              <w:rPr>
                <w:rFonts w:cs="Arial"/>
                <w:b/>
                <w:sz w:val="18"/>
                <w:szCs w:val="18"/>
              </w:rPr>
              <w:t xml:space="preserve">Programs </w:t>
            </w:r>
          </w:p>
          <w:p w14:paraId="0F81AEA8" w14:textId="77777777" w:rsidR="00336422" w:rsidRPr="001634A1" w:rsidRDefault="00336422" w:rsidP="002762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 xml:space="preserve">(Non-Credit </w:t>
            </w:r>
          </w:p>
          <w:p w14:paraId="0F81AEA9" w14:textId="77777777" w:rsidR="00336422" w:rsidRPr="001634A1" w:rsidRDefault="00336422" w:rsidP="002762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or  &lt;12 Credits)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0F81AEAA" w14:textId="77777777" w:rsidR="00336422" w:rsidRPr="001634A1" w:rsidRDefault="00336422" w:rsidP="002762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❺a</w:t>
            </w:r>
          </w:p>
          <w:p w14:paraId="0F81AEAB" w14:textId="77777777" w:rsidR="00336422" w:rsidRPr="001634A1" w:rsidRDefault="00336422" w:rsidP="002762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Technician/Professional</w:t>
            </w:r>
          </w:p>
          <w:p w14:paraId="0F81AEAC" w14:textId="77777777" w:rsidR="00336422" w:rsidRPr="001634A1" w:rsidRDefault="00336422" w:rsidP="002762F0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1634A1">
              <w:rPr>
                <w:rFonts w:cs="Arial"/>
                <w:b/>
                <w:i/>
                <w:sz w:val="18"/>
                <w:szCs w:val="18"/>
              </w:rPr>
              <w:t xml:space="preserve">Certification </w:t>
            </w:r>
          </w:p>
          <w:p w14:paraId="0F81AEAD" w14:textId="77777777" w:rsidR="00336422" w:rsidRPr="001634A1" w:rsidRDefault="00336422" w:rsidP="002762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Programs</w:t>
            </w:r>
          </w:p>
          <w:p w14:paraId="0F81AEAE" w14:textId="77777777" w:rsidR="00336422" w:rsidRPr="001634A1" w:rsidRDefault="00336422" w:rsidP="002762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 xml:space="preserve">(Non-Credit </w:t>
            </w:r>
          </w:p>
          <w:p w14:paraId="0F81AEAF" w14:textId="77777777" w:rsidR="00336422" w:rsidRPr="001634A1" w:rsidRDefault="00336422" w:rsidP="002762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or  &lt;12 Credits)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14:paraId="0F81AEB0" w14:textId="77777777" w:rsidR="00336422" w:rsidRPr="001634A1" w:rsidRDefault="00336422" w:rsidP="002762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❺b</w:t>
            </w:r>
          </w:p>
          <w:p w14:paraId="0F81AEB1" w14:textId="77777777" w:rsidR="00336422" w:rsidRPr="001634A1" w:rsidRDefault="00336422" w:rsidP="002762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Professional</w:t>
            </w:r>
          </w:p>
          <w:p w14:paraId="0F81AEB2" w14:textId="77777777" w:rsidR="00336422" w:rsidRPr="001634A1" w:rsidRDefault="00336422" w:rsidP="002762F0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1634A1">
              <w:rPr>
                <w:rFonts w:cs="Arial"/>
                <w:b/>
                <w:i/>
                <w:sz w:val="18"/>
                <w:szCs w:val="18"/>
              </w:rPr>
              <w:t xml:space="preserve">Certification </w:t>
            </w:r>
          </w:p>
          <w:p w14:paraId="0F81AEB3" w14:textId="77777777" w:rsidR="00336422" w:rsidRPr="001634A1" w:rsidRDefault="00336422" w:rsidP="002762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Programs</w:t>
            </w:r>
          </w:p>
          <w:p w14:paraId="0F81AEB4" w14:textId="77777777" w:rsidR="00336422" w:rsidRPr="001634A1" w:rsidRDefault="00336422" w:rsidP="002762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(Credit)</w:t>
            </w:r>
          </w:p>
        </w:tc>
      </w:tr>
      <w:tr w:rsidR="000F4B65" w:rsidRPr="001634A1" w14:paraId="0F81AECC" w14:textId="77777777" w:rsidTr="00C63770">
        <w:trPr>
          <w:cantSplit/>
        </w:trPr>
        <w:tc>
          <w:tcPr>
            <w:tcW w:w="1247" w:type="dxa"/>
            <w:shd w:val="clear" w:color="auto" w:fill="D9D9D9" w:themeFill="background1" w:themeFillShade="D9"/>
          </w:tcPr>
          <w:p w14:paraId="0F81AEB6" w14:textId="77777777" w:rsidR="000F4B65" w:rsidRPr="001634A1" w:rsidRDefault="000F4B65" w:rsidP="000F4B6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Type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14:paraId="0F81AEB7" w14:textId="77777777" w:rsidR="000F4B65" w:rsidRPr="001634A1" w:rsidRDefault="000F4B65" w:rsidP="000F4B65">
            <w:pPr>
              <w:pStyle w:val="ListParagraph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❶</w:t>
            </w:r>
            <w:r>
              <w:rPr>
                <w:rFonts w:cs="Arial"/>
                <w:b/>
                <w:sz w:val="18"/>
                <w:szCs w:val="18"/>
              </w:rPr>
              <w:t>a</w:t>
            </w:r>
          </w:p>
          <w:p w14:paraId="0F81AEB8" w14:textId="77777777" w:rsidR="000F4B65" w:rsidRPr="001634A1" w:rsidRDefault="000F4B65" w:rsidP="000F4B6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Stand – Alone Certificate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14:paraId="0F81AEB9" w14:textId="77777777" w:rsidR="000F4B65" w:rsidRPr="009B4161" w:rsidRDefault="000F4B65" w:rsidP="000F4B65">
            <w:pPr>
              <w:jc w:val="center"/>
              <w:rPr>
                <w:rFonts w:cs="Arial"/>
                <w:sz w:val="18"/>
                <w:szCs w:val="18"/>
              </w:rPr>
            </w:pPr>
            <w:r w:rsidRPr="009B4161">
              <w:rPr>
                <w:rFonts w:cs="Arial"/>
                <w:sz w:val="18"/>
                <w:szCs w:val="18"/>
              </w:rPr>
              <w:t>❶</w:t>
            </w:r>
            <w:r>
              <w:rPr>
                <w:rFonts w:cs="Arial"/>
                <w:sz w:val="18"/>
                <w:szCs w:val="18"/>
              </w:rPr>
              <w:t>b</w:t>
            </w:r>
          </w:p>
          <w:p w14:paraId="0F81AEBA" w14:textId="77777777" w:rsidR="000F4B65" w:rsidRPr="009B4161" w:rsidRDefault="000F4B65" w:rsidP="000F4B65">
            <w:pPr>
              <w:jc w:val="center"/>
              <w:rPr>
                <w:rFonts w:cs="Arial"/>
                <w:sz w:val="18"/>
                <w:szCs w:val="18"/>
              </w:rPr>
            </w:pPr>
            <w:r w:rsidRPr="009B4161">
              <w:rPr>
                <w:rFonts w:cs="Arial"/>
                <w:sz w:val="18"/>
                <w:szCs w:val="18"/>
              </w:rPr>
              <w:t>Embedded</w:t>
            </w:r>
          </w:p>
          <w:p w14:paraId="0F81AEBB" w14:textId="77777777" w:rsidR="000F4B65" w:rsidRPr="001634A1" w:rsidRDefault="000F4B65" w:rsidP="000F4B65">
            <w:pPr>
              <w:jc w:val="center"/>
              <w:rPr>
                <w:rFonts w:cs="Arial"/>
                <w:sz w:val="18"/>
                <w:szCs w:val="18"/>
              </w:rPr>
            </w:pPr>
            <w:r w:rsidRPr="009B4161">
              <w:rPr>
                <w:rFonts w:cs="Arial"/>
                <w:sz w:val="18"/>
                <w:szCs w:val="18"/>
              </w:rPr>
              <w:t>Certificate</w:t>
            </w:r>
          </w:p>
        </w:tc>
        <w:tc>
          <w:tcPr>
            <w:tcW w:w="3066" w:type="dxa"/>
            <w:shd w:val="clear" w:color="auto" w:fill="D9D9D9" w:themeFill="background1" w:themeFillShade="D9"/>
          </w:tcPr>
          <w:p w14:paraId="0F81AEBC" w14:textId="77777777" w:rsidR="000F4B65" w:rsidRPr="001634A1" w:rsidRDefault="000F4B65" w:rsidP="000F4B6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Stand – Alone Certificate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</w:tcPr>
          <w:p w14:paraId="0F81AEBD" w14:textId="77777777" w:rsidR="000F4B65" w:rsidRPr="001634A1" w:rsidRDefault="000F4B65" w:rsidP="000F4B6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❸</w:t>
            </w:r>
            <w:r>
              <w:rPr>
                <w:rFonts w:cs="Arial"/>
                <w:b/>
                <w:sz w:val="18"/>
                <w:szCs w:val="18"/>
              </w:rPr>
              <w:t>a</w:t>
            </w:r>
          </w:p>
          <w:p w14:paraId="0F81AEBE" w14:textId="77777777" w:rsidR="000F4B65" w:rsidRDefault="000F4B65" w:rsidP="000F4B6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Stand - Alone</w:t>
            </w:r>
          </w:p>
          <w:p w14:paraId="0F81AEBF" w14:textId="77777777" w:rsidR="000F4B65" w:rsidRPr="001634A1" w:rsidRDefault="000F4B65" w:rsidP="000F4B6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Certificate</w:t>
            </w:r>
          </w:p>
          <w:p w14:paraId="0F81AEC0" w14:textId="77777777" w:rsidR="000F4B65" w:rsidRPr="001634A1" w:rsidRDefault="000F4B65" w:rsidP="000F4B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D9D9D9" w:themeFill="background1" w:themeFillShade="D9"/>
          </w:tcPr>
          <w:p w14:paraId="0F81AEC1" w14:textId="77777777" w:rsidR="000F4B65" w:rsidRPr="001634A1" w:rsidRDefault="000F4B65" w:rsidP="000F4B6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❸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</w:p>
          <w:p w14:paraId="0F81AEC2" w14:textId="77777777" w:rsidR="000F4B65" w:rsidRDefault="000F4B65" w:rsidP="000F4B6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Embedded</w:t>
            </w:r>
          </w:p>
          <w:p w14:paraId="0F81AEC3" w14:textId="77777777" w:rsidR="000F4B65" w:rsidRPr="001634A1" w:rsidRDefault="000F4B65" w:rsidP="000F4B6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Certificate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0F81AEC4" w14:textId="77777777" w:rsidR="000F4B65" w:rsidRDefault="000F4B65" w:rsidP="000F4B6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Non-Credit</w:t>
            </w:r>
          </w:p>
          <w:p w14:paraId="0F81AEC5" w14:textId="77777777" w:rsidR="000F4B65" w:rsidRDefault="000F4B65" w:rsidP="000F4B6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Stand-Alone</w:t>
            </w:r>
          </w:p>
          <w:p w14:paraId="0F81AEC6" w14:textId="77777777" w:rsidR="000F4B65" w:rsidRPr="001634A1" w:rsidRDefault="000F4B65" w:rsidP="000F4B6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Certificate of Completion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0F81AEC7" w14:textId="77777777" w:rsidR="000F4B65" w:rsidRDefault="000F4B65" w:rsidP="000F4B6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Non-Credit</w:t>
            </w:r>
          </w:p>
          <w:p w14:paraId="0F81AEC8" w14:textId="77777777" w:rsidR="000F4B65" w:rsidRDefault="000F4B65" w:rsidP="000F4B6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Stand-Alone</w:t>
            </w:r>
          </w:p>
          <w:p w14:paraId="0F81AEC9" w14:textId="77777777" w:rsidR="000F4B65" w:rsidRPr="001634A1" w:rsidRDefault="000F4B65" w:rsidP="000F4B6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Certification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14:paraId="0F81AECA" w14:textId="77777777" w:rsidR="000F4B65" w:rsidRDefault="000F4B65" w:rsidP="000F4B6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Stand Alone</w:t>
            </w:r>
          </w:p>
          <w:p w14:paraId="0F81AECB" w14:textId="77777777" w:rsidR="000F4B65" w:rsidRPr="001634A1" w:rsidRDefault="000F4B65" w:rsidP="000F4B6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Certification</w:t>
            </w:r>
          </w:p>
        </w:tc>
      </w:tr>
      <w:tr w:rsidR="000F4B65" w:rsidRPr="001634A1" w14:paraId="0F81AED6" w14:textId="77777777" w:rsidTr="00C63770">
        <w:trPr>
          <w:cantSplit/>
        </w:trPr>
        <w:tc>
          <w:tcPr>
            <w:tcW w:w="1247" w:type="dxa"/>
          </w:tcPr>
          <w:p w14:paraId="0F81AECD" w14:textId="77777777" w:rsidR="000F4B65" w:rsidRPr="001634A1" w:rsidRDefault="000F4B65" w:rsidP="00A55737">
            <w:pPr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 xml:space="preserve">Stand-alone Program </w:t>
            </w:r>
          </w:p>
        </w:tc>
        <w:tc>
          <w:tcPr>
            <w:tcW w:w="1538" w:type="dxa"/>
          </w:tcPr>
          <w:p w14:paraId="0F81AECE" w14:textId="359AA78C" w:rsidR="000F4B65" w:rsidRPr="00F979FA" w:rsidRDefault="000F4B65" w:rsidP="00A55737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F979FA">
              <w:rPr>
                <w:rFonts w:cs="Arial"/>
                <w:color w:val="000000" w:themeColor="text1"/>
                <w:sz w:val="18"/>
                <w:szCs w:val="18"/>
              </w:rPr>
              <w:t>Yes, may be pursued independent of</w:t>
            </w:r>
            <w:r w:rsidR="001155B2" w:rsidRPr="00F979FA">
              <w:rPr>
                <w:rFonts w:cs="Arial"/>
                <w:color w:val="000000" w:themeColor="text1"/>
                <w:sz w:val="18"/>
                <w:szCs w:val="18"/>
              </w:rPr>
              <w:t xml:space="preserve"> or concurrent with</w:t>
            </w:r>
            <w:r w:rsidRPr="00F979FA">
              <w:rPr>
                <w:rFonts w:cs="Arial"/>
                <w:color w:val="000000" w:themeColor="text1"/>
                <w:sz w:val="18"/>
                <w:szCs w:val="18"/>
              </w:rPr>
              <w:t xml:space="preserve"> a degree program.</w:t>
            </w:r>
          </w:p>
        </w:tc>
        <w:tc>
          <w:tcPr>
            <w:tcW w:w="1335" w:type="dxa"/>
          </w:tcPr>
          <w:p w14:paraId="0F81AECF" w14:textId="77777777" w:rsidR="000F4B65" w:rsidRPr="001634A1" w:rsidRDefault="000F4B65" w:rsidP="00A5573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No, must be pursued with a degree program.</w:t>
            </w:r>
          </w:p>
        </w:tc>
        <w:tc>
          <w:tcPr>
            <w:tcW w:w="3066" w:type="dxa"/>
          </w:tcPr>
          <w:p w14:paraId="0F81AED0" w14:textId="77777777" w:rsidR="000F4B65" w:rsidRPr="001634A1" w:rsidRDefault="000F4B65" w:rsidP="00A55737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Yes, may be pursued independent of a degree program.</w:t>
            </w:r>
          </w:p>
        </w:tc>
        <w:tc>
          <w:tcPr>
            <w:tcW w:w="1535" w:type="dxa"/>
            <w:gridSpan w:val="2"/>
          </w:tcPr>
          <w:p w14:paraId="0F81AED1" w14:textId="25F1B94E" w:rsidR="000F4B65" w:rsidRPr="00F979FA" w:rsidRDefault="001155B2" w:rsidP="00A55737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F979FA">
              <w:rPr>
                <w:rFonts w:cs="Arial"/>
                <w:color w:val="000000" w:themeColor="text1"/>
                <w:sz w:val="18"/>
                <w:szCs w:val="18"/>
              </w:rPr>
              <w:t>Yes, may be pursued independent of or concurrent with a degree program.</w:t>
            </w:r>
          </w:p>
        </w:tc>
        <w:tc>
          <w:tcPr>
            <w:tcW w:w="1712" w:type="dxa"/>
          </w:tcPr>
          <w:p w14:paraId="0F81AED2" w14:textId="77777777" w:rsidR="000F4B65" w:rsidRPr="001634A1" w:rsidRDefault="000F4B65" w:rsidP="00A5573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No, must be pursued with a degree program.</w:t>
            </w:r>
          </w:p>
        </w:tc>
        <w:tc>
          <w:tcPr>
            <w:tcW w:w="2700" w:type="dxa"/>
          </w:tcPr>
          <w:p w14:paraId="0F81AED3" w14:textId="77777777" w:rsidR="000F4B65" w:rsidRPr="001634A1" w:rsidRDefault="000F4B65" w:rsidP="00A55737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Yes, typically, independent of academic program requirements. However, these programs are not always mutually exclusive from those described in the preceding columns.</w:t>
            </w:r>
          </w:p>
        </w:tc>
        <w:tc>
          <w:tcPr>
            <w:tcW w:w="2972" w:type="dxa"/>
          </w:tcPr>
          <w:p w14:paraId="0F81AED4" w14:textId="77777777" w:rsidR="000F4B65" w:rsidRPr="001634A1" w:rsidRDefault="000F4B65" w:rsidP="00A55737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Yes, typically, independent of academic program requirements. However, these programs are not always mutually exclusive from those described in the preceding columns.</w:t>
            </w:r>
          </w:p>
        </w:tc>
        <w:tc>
          <w:tcPr>
            <w:tcW w:w="2824" w:type="dxa"/>
          </w:tcPr>
          <w:p w14:paraId="0F81AED5" w14:textId="77777777" w:rsidR="000F4B65" w:rsidRPr="001634A1" w:rsidRDefault="000F4B65" w:rsidP="00A55737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Yes, may be pursued independent of a degree program. Overlap with degree programs permitted.</w:t>
            </w:r>
          </w:p>
        </w:tc>
      </w:tr>
      <w:tr w:rsidR="00144E9E" w:rsidRPr="001634A1" w14:paraId="0F81AEDE" w14:textId="77777777" w:rsidTr="00C63770">
        <w:trPr>
          <w:cantSplit/>
        </w:trPr>
        <w:tc>
          <w:tcPr>
            <w:tcW w:w="1247" w:type="dxa"/>
          </w:tcPr>
          <w:p w14:paraId="0F81AED7" w14:textId="77777777" w:rsidR="00144E9E" w:rsidRPr="001634A1" w:rsidRDefault="00144E9E" w:rsidP="00144E9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Maximum Credit Overlap with degree program</w:t>
            </w:r>
          </w:p>
        </w:tc>
        <w:tc>
          <w:tcPr>
            <w:tcW w:w="9186" w:type="dxa"/>
            <w:gridSpan w:val="6"/>
          </w:tcPr>
          <w:p w14:paraId="0F81AEDA" w14:textId="1DA181B5" w:rsidR="00144E9E" w:rsidRPr="00FA63C2" w:rsidRDefault="00144E9E" w:rsidP="00144E9E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Verdana"/>
                <w:color w:val="000000" w:themeColor="text1"/>
                <w:sz w:val="18"/>
                <w:szCs w:val="18"/>
              </w:rPr>
              <w:t xml:space="preserve">A maximum of </w:t>
            </w:r>
            <w:r w:rsidRPr="00F979FA">
              <w:rPr>
                <w:rFonts w:cs="Verdana"/>
                <w:color w:val="000000" w:themeColor="text1"/>
                <w:sz w:val="18"/>
                <w:szCs w:val="18"/>
              </w:rPr>
              <w:t>100% overlap of the credits required for the academic certificate</w:t>
            </w:r>
            <w:r>
              <w:rPr>
                <w:rFonts w:cs="Verdana"/>
                <w:color w:val="000000" w:themeColor="text1"/>
                <w:sz w:val="18"/>
                <w:szCs w:val="18"/>
              </w:rPr>
              <w:t xml:space="preserve"> (</w:t>
            </w:r>
            <w:r w:rsidR="00F97A0A">
              <w:rPr>
                <w:rFonts w:cs="Verdana"/>
                <w:color w:val="000000" w:themeColor="text1"/>
                <w:sz w:val="18"/>
                <w:szCs w:val="18"/>
              </w:rPr>
              <w:t>the proposal for each certificate will need to indicate the allowed overlap, between 50-100%)</w:t>
            </w:r>
            <w:r w:rsidRPr="00F979FA">
              <w:rPr>
                <w:rFonts w:cs="Verdan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700" w:type="dxa"/>
          </w:tcPr>
          <w:p w14:paraId="0F81AEDB" w14:textId="77777777" w:rsidR="00144E9E" w:rsidRPr="001634A1" w:rsidRDefault="00144E9E" w:rsidP="00144E9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N/A</w:t>
            </w:r>
          </w:p>
        </w:tc>
        <w:tc>
          <w:tcPr>
            <w:tcW w:w="2972" w:type="dxa"/>
          </w:tcPr>
          <w:p w14:paraId="0F81AEDC" w14:textId="77777777" w:rsidR="00144E9E" w:rsidRPr="001634A1" w:rsidRDefault="00144E9E" w:rsidP="00144E9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N/A</w:t>
            </w:r>
          </w:p>
        </w:tc>
        <w:tc>
          <w:tcPr>
            <w:tcW w:w="2824" w:type="dxa"/>
          </w:tcPr>
          <w:p w14:paraId="0F81AEDD" w14:textId="49D14445" w:rsidR="00144E9E" w:rsidRPr="00F979FA" w:rsidRDefault="00F97A0A" w:rsidP="00144E9E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F97A0A">
              <w:rPr>
                <w:rFonts w:cs="Verdana"/>
                <w:color w:val="000000" w:themeColor="text1"/>
                <w:sz w:val="18"/>
                <w:szCs w:val="18"/>
              </w:rPr>
              <w:t xml:space="preserve">A maximum of 100% overlap of the credits required for the academic certificate (the proposal for each certificate will need to indicate </w:t>
            </w:r>
            <w:r w:rsidR="00C47C89">
              <w:rPr>
                <w:rFonts w:cs="Verdana"/>
                <w:color w:val="000000" w:themeColor="text1"/>
                <w:sz w:val="18"/>
                <w:szCs w:val="18"/>
              </w:rPr>
              <w:t xml:space="preserve">the </w:t>
            </w:r>
            <w:r w:rsidRPr="00F97A0A">
              <w:rPr>
                <w:rFonts w:cs="Verdana"/>
                <w:color w:val="000000" w:themeColor="text1"/>
                <w:sz w:val="18"/>
                <w:szCs w:val="18"/>
              </w:rPr>
              <w:t>allowed overlap, between 50-100%).</w:t>
            </w:r>
          </w:p>
        </w:tc>
      </w:tr>
      <w:tr w:rsidR="00485A52" w:rsidRPr="001634A1" w14:paraId="0F81AEE6" w14:textId="77777777" w:rsidTr="00C63770">
        <w:trPr>
          <w:cantSplit/>
        </w:trPr>
        <w:tc>
          <w:tcPr>
            <w:tcW w:w="1247" w:type="dxa"/>
          </w:tcPr>
          <w:p w14:paraId="0F81AEDF" w14:textId="77777777" w:rsidR="00485A52" w:rsidRDefault="00485A52" w:rsidP="00A5573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Minimum acceptable grade to apply</w:t>
            </w:r>
          </w:p>
        </w:tc>
        <w:tc>
          <w:tcPr>
            <w:tcW w:w="5939" w:type="dxa"/>
            <w:gridSpan w:val="3"/>
          </w:tcPr>
          <w:p w14:paraId="0F81AEE0" w14:textId="77777777" w:rsidR="00485A52" w:rsidRDefault="00485A52" w:rsidP="00A5573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C- or better</w:t>
            </w:r>
          </w:p>
        </w:tc>
        <w:tc>
          <w:tcPr>
            <w:tcW w:w="1535" w:type="dxa"/>
            <w:gridSpan w:val="2"/>
          </w:tcPr>
          <w:p w14:paraId="0F81AEE1" w14:textId="77777777" w:rsidR="00485A52" w:rsidRDefault="00485A52" w:rsidP="001B43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C- or better and 3.0 overall GPA.</w:t>
            </w:r>
          </w:p>
        </w:tc>
        <w:tc>
          <w:tcPr>
            <w:tcW w:w="1712" w:type="dxa"/>
          </w:tcPr>
          <w:p w14:paraId="0F81AEE2" w14:textId="77777777" w:rsidR="00485A52" w:rsidRPr="001634A1" w:rsidRDefault="00485A52" w:rsidP="00A55737">
            <w:pPr>
              <w:rPr>
                <w:rFonts w:cs="Verdana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C- or better and 3.0 overall GPA.</w:t>
            </w:r>
          </w:p>
        </w:tc>
        <w:tc>
          <w:tcPr>
            <w:tcW w:w="2700" w:type="dxa"/>
          </w:tcPr>
          <w:p w14:paraId="0F81AEE3" w14:textId="77777777" w:rsidR="00485A52" w:rsidRDefault="00485A52" w:rsidP="001B43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N/A</w:t>
            </w:r>
          </w:p>
        </w:tc>
        <w:tc>
          <w:tcPr>
            <w:tcW w:w="2972" w:type="dxa"/>
          </w:tcPr>
          <w:p w14:paraId="0F81AEE4" w14:textId="77777777" w:rsidR="00485A52" w:rsidRDefault="00485A52" w:rsidP="001B43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N/A</w:t>
            </w:r>
          </w:p>
        </w:tc>
        <w:tc>
          <w:tcPr>
            <w:tcW w:w="2824" w:type="dxa"/>
          </w:tcPr>
          <w:p w14:paraId="0F81AEE5" w14:textId="77777777" w:rsidR="00485A52" w:rsidRDefault="00485A52" w:rsidP="00144C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Varies by college and program.</w:t>
            </w:r>
          </w:p>
        </w:tc>
      </w:tr>
      <w:tr w:rsidR="00485A52" w:rsidRPr="001634A1" w14:paraId="0F81AEED" w14:textId="77777777" w:rsidTr="00C63770">
        <w:trPr>
          <w:cantSplit/>
        </w:trPr>
        <w:tc>
          <w:tcPr>
            <w:tcW w:w="1247" w:type="dxa"/>
          </w:tcPr>
          <w:p w14:paraId="0F81AEE7" w14:textId="77777777" w:rsidR="00485A52" w:rsidRDefault="00485A52" w:rsidP="00485A5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Transfer credit </w:t>
            </w:r>
          </w:p>
        </w:tc>
        <w:tc>
          <w:tcPr>
            <w:tcW w:w="5939" w:type="dxa"/>
            <w:gridSpan w:val="3"/>
          </w:tcPr>
          <w:p w14:paraId="0F81AEE8" w14:textId="77777777" w:rsidR="00485A52" w:rsidRDefault="00485A52" w:rsidP="00A5573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100% of applied courses must be taken at Ohio State.</w:t>
            </w:r>
          </w:p>
        </w:tc>
        <w:tc>
          <w:tcPr>
            <w:tcW w:w="3247" w:type="dxa"/>
            <w:gridSpan w:val="3"/>
          </w:tcPr>
          <w:p w14:paraId="0F81AEE9" w14:textId="77777777" w:rsidR="00485A52" w:rsidRDefault="00485A52" w:rsidP="00A5573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100% of applied courses must be taken at Ohio State.</w:t>
            </w:r>
          </w:p>
        </w:tc>
        <w:tc>
          <w:tcPr>
            <w:tcW w:w="2700" w:type="dxa"/>
          </w:tcPr>
          <w:p w14:paraId="0F81AEEA" w14:textId="77777777" w:rsidR="00485A52" w:rsidRDefault="00485A52" w:rsidP="00F1113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="00F11136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2972" w:type="dxa"/>
          </w:tcPr>
          <w:p w14:paraId="0F81AEEB" w14:textId="77777777" w:rsidR="00485A52" w:rsidRDefault="00485A52" w:rsidP="001B43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N/A</w:t>
            </w:r>
          </w:p>
        </w:tc>
        <w:tc>
          <w:tcPr>
            <w:tcW w:w="2824" w:type="dxa"/>
          </w:tcPr>
          <w:p w14:paraId="0F81AEEC" w14:textId="77777777" w:rsidR="00485A52" w:rsidRDefault="00485A52" w:rsidP="00144C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100% of applied courses must be taken at Ohio State.</w:t>
            </w:r>
          </w:p>
        </w:tc>
      </w:tr>
      <w:tr w:rsidR="00F11136" w:rsidRPr="001634A1" w14:paraId="0F81AEF4" w14:textId="77777777" w:rsidTr="00C63770">
        <w:trPr>
          <w:cantSplit/>
        </w:trPr>
        <w:tc>
          <w:tcPr>
            <w:tcW w:w="1247" w:type="dxa"/>
          </w:tcPr>
          <w:p w14:paraId="0F81AEEE" w14:textId="77777777" w:rsidR="00F11136" w:rsidRDefault="00F11136" w:rsidP="00485A5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EM Credit</w:t>
            </w:r>
          </w:p>
        </w:tc>
        <w:tc>
          <w:tcPr>
            <w:tcW w:w="5939" w:type="dxa"/>
            <w:gridSpan w:val="3"/>
          </w:tcPr>
          <w:p w14:paraId="0F81AEEF" w14:textId="77777777" w:rsidR="00F11136" w:rsidRDefault="00F11136" w:rsidP="00F1113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100% of applied courses must be taken at Ohio State.  EM credit not applicable.</w:t>
            </w:r>
          </w:p>
        </w:tc>
        <w:tc>
          <w:tcPr>
            <w:tcW w:w="3247" w:type="dxa"/>
            <w:gridSpan w:val="3"/>
          </w:tcPr>
          <w:p w14:paraId="0F81AEF0" w14:textId="77777777" w:rsidR="00F11136" w:rsidRDefault="00F11136" w:rsidP="00F1113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100% of applied courses must be taken at Ohio State.  EM credit not applicable.</w:t>
            </w:r>
          </w:p>
        </w:tc>
        <w:tc>
          <w:tcPr>
            <w:tcW w:w="2700" w:type="dxa"/>
          </w:tcPr>
          <w:p w14:paraId="0F81AEF1" w14:textId="77777777" w:rsidR="00F11136" w:rsidRDefault="00F11136" w:rsidP="001B43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N/A</w:t>
            </w:r>
          </w:p>
        </w:tc>
        <w:tc>
          <w:tcPr>
            <w:tcW w:w="2972" w:type="dxa"/>
          </w:tcPr>
          <w:p w14:paraId="0F81AEF2" w14:textId="77777777" w:rsidR="00F11136" w:rsidRDefault="00F11136" w:rsidP="001B43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N/A</w:t>
            </w:r>
          </w:p>
        </w:tc>
        <w:tc>
          <w:tcPr>
            <w:tcW w:w="2824" w:type="dxa"/>
          </w:tcPr>
          <w:p w14:paraId="0F81AEF3" w14:textId="77777777" w:rsidR="00F11136" w:rsidRDefault="00F11136" w:rsidP="00144C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100% of applied courses must be taken at Ohio State.  EM credit not applicable.</w:t>
            </w:r>
          </w:p>
        </w:tc>
      </w:tr>
      <w:tr w:rsidR="00A55737" w:rsidRPr="001634A1" w14:paraId="0F81AEFE" w14:textId="77777777" w:rsidTr="00A3768A">
        <w:trPr>
          <w:cantSplit/>
          <w:trHeight w:val="1118"/>
        </w:trPr>
        <w:tc>
          <w:tcPr>
            <w:tcW w:w="1247" w:type="dxa"/>
          </w:tcPr>
          <w:p w14:paraId="0F81AEF5" w14:textId="77777777" w:rsidR="00A55737" w:rsidRPr="001634A1" w:rsidRDefault="00A55737" w:rsidP="00A55737">
            <w:pPr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Outcomes-based</w:t>
            </w:r>
          </w:p>
        </w:tc>
        <w:tc>
          <w:tcPr>
            <w:tcW w:w="9186" w:type="dxa"/>
            <w:gridSpan w:val="6"/>
          </w:tcPr>
          <w:p w14:paraId="0F81AEF7" w14:textId="77777777" w:rsidR="00A55737" w:rsidRPr="001634A1" w:rsidRDefault="00A55737" w:rsidP="00A55737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i/>
                <w:sz w:val="18"/>
                <w:szCs w:val="18"/>
              </w:rPr>
              <w:t xml:space="preserve">Upon completion of the academic certificate in </w:t>
            </w:r>
            <w:r w:rsidRPr="001634A1">
              <w:rPr>
                <w:rFonts w:cs="Arial"/>
                <w:sz w:val="18"/>
                <w:szCs w:val="18"/>
              </w:rPr>
              <w:t>&lt;specify title&gt;</w:t>
            </w:r>
            <w:r w:rsidRPr="001634A1">
              <w:rPr>
                <w:rFonts w:cs="Arial"/>
                <w:i/>
                <w:sz w:val="18"/>
                <w:szCs w:val="18"/>
              </w:rPr>
              <w:t>, learners will be better prepared to. . .</w:t>
            </w:r>
            <w:r w:rsidRPr="001634A1">
              <w:rPr>
                <w:rFonts w:cs="Arial"/>
                <w:sz w:val="18"/>
                <w:szCs w:val="18"/>
              </w:rPr>
              <w:t xml:space="preserve">”  </w:t>
            </w:r>
          </w:p>
          <w:p w14:paraId="0F81AEF8" w14:textId="77777777" w:rsidR="00A55737" w:rsidRPr="001634A1" w:rsidRDefault="00A55737" w:rsidP="00A55737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&lt;List max 3 Outcomes&gt;</w:t>
            </w:r>
          </w:p>
          <w:p w14:paraId="0F81AEF9" w14:textId="77777777" w:rsidR="00A55737" w:rsidRPr="001634A1" w:rsidRDefault="00A55737" w:rsidP="00A55737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700" w:type="dxa"/>
          </w:tcPr>
          <w:p w14:paraId="0F81AEFA" w14:textId="77777777" w:rsidR="00A55737" w:rsidRPr="001634A1" w:rsidRDefault="00A55737" w:rsidP="00A55737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i/>
                <w:sz w:val="18"/>
                <w:szCs w:val="18"/>
              </w:rPr>
              <w:t xml:space="preserve">Upon completion of the workforce development course (or program) in </w:t>
            </w:r>
            <w:r w:rsidRPr="001634A1">
              <w:rPr>
                <w:rFonts w:cs="Arial"/>
                <w:sz w:val="18"/>
                <w:szCs w:val="18"/>
              </w:rPr>
              <w:t>&lt;specify title&gt;</w:t>
            </w:r>
            <w:r w:rsidRPr="001634A1">
              <w:rPr>
                <w:rFonts w:cs="Arial"/>
                <w:i/>
                <w:sz w:val="18"/>
                <w:szCs w:val="18"/>
              </w:rPr>
              <w:t>, learners will be better prepared to. . .</w:t>
            </w:r>
            <w:r w:rsidRPr="001634A1">
              <w:rPr>
                <w:rFonts w:cs="Arial"/>
                <w:sz w:val="18"/>
                <w:szCs w:val="18"/>
              </w:rPr>
              <w:t>”  &lt;List max 3 Outcomes&gt;</w:t>
            </w:r>
          </w:p>
        </w:tc>
        <w:tc>
          <w:tcPr>
            <w:tcW w:w="2972" w:type="dxa"/>
          </w:tcPr>
          <w:p w14:paraId="0F81AEFB" w14:textId="77777777" w:rsidR="00A55737" w:rsidRPr="001634A1" w:rsidRDefault="00A55737" w:rsidP="00485A52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i/>
                <w:sz w:val="18"/>
                <w:szCs w:val="18"/>
              </w:rPr>
              <w:t xml:space="preserve">Upon completion of the program in </w:t>
            </w:r>
            <w:r w:rsidRPr="001634A1">
              <w:rPr>
                <w:rFonts w:cs="Arial"/>
                <w:sz w:val="18"/>
                <w:szCs w:val="18"/>
              </w:rPr>
              <w:t>&lt;specify title&gt;</w:t>
            </w:r>
            <w:r w:rsidRPr="001634A1">
              <w:rPr>
                <w:rFonts w:cs="Arial"/>
                <w:i/>
                <w:sz w:val="18"/>
                <w:szCs w:val="18"/>
              </w:rPr>
              <w:t>, learners will be better prepared to &lt;specify&gt;. . .and eligible to sit for applicable registration or licensure exam.</w:t>
            </w:r>
          </w:p>
        </w:tc>
        <w:tc>
          <w:tcPr>
            <w:tcW w:w="2824" w:type="dxa"/>
          </w:tcPr>
          <w:p w14:paraId="0F81AEFD" w14:textId="2D9E2F19" w:rsidR="00A55737" w:rsidRPr="00A3768A" w:rsidRDefault="00A55737" w:rsidP="00A55737">
            <w:pPr>
              <w:rPr>
                <w:rFonts w:eastAsia="Calibri" w:cs="Arial"/>
                <w:sz w:val="18"/>
                <w:szCs w:val="18"/>
              </w:rPr>
            </w:pPr>
            <w:r w:rsidRPr="001634A1">
              <w:rPr>
                <w:rFonts w:eastAsia="Calibri" w:cs="Arial"/>
                <w:i/>
                <w:sz w:val="18"/>
                <w:szCs w:val="18"/>
              </w:rPr>
              <w:t xml:space="preserve">Upon completion of the program in </w:t>
            </w:r>
            <w:r w:rsidRPr="001634A1">
              <w:rPr>
                <w:rFonts w:eastAsia="Calibri" w:cs="Arial"/>
                <w:sz w:val="18"/>
                <w:szCs w:val="18"/>
              </w:rPr>
              <w:t>&lt;specify title&gt;</w:t>
            </w:r>
            <w:r w:rsidRPr="001634A1">
              <w:rPr>
                <w:rFonts w:eastAsia="Calibri" w:cs="Arial"/>
                <w:i/>
                <w:sz w:val="18"/>
                <w:szCs w:val="18"/>
              </w:rPr>
              <w:t>, learners will be better prepared to &lt;specify&gt;. . .and eligible for recommendation for license or endorsement.</w:t>
            </w:r>
          </w:p>
        </w:tc>
      </w:tr>
      <w:tr w:rsidR="00A55737" w:rsidRPr="001634A1" w14:paraId="0F81AF07" w14:textId="77777777" w:rsidTr="00C63770">
        <w:trPr>
          <w:cantSplit/>
        </w:trPr>
        <w:tc>
          <w:tcPr>
            <w:tcW w:w="1247" w:type="dxa"/>
          </w:tcPr>
          <w:p w14:paraId="0F81AEFF" w14:textId="77777777" w:rsidR="00A55737" w:rsidRPr="001634A1" w:rsidRDefault="00A55737" w:rsidP="00A55737">
            <w:pPr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 xml:space="preserve">Curriculum and Credits </w:t>
            </w:r>
          </w:p>
        </w:tc>
        <w:tc>
          <w:tcPr>
            <w:tcW w:w="5948" w:type="dxa"/>
            <w:gridSpan w:val="4"/>
          </w:tcPr>
          <w:p w14:paraId="0F81AF00" w14:textId="77777777" w:rsidR="00A55737" w:rsidRPr="001634A1" w:rsidRDefault="00A55737" w:rsidP="00A55737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 xml:space="preserve">Undergraduate-level courses equivalent to minimum of twelve (12) undergraduate semester credits.   </w:t>
            </w:r>
          </w:p>
        </w:tc>
        <w:tc>
          <w:tcPr>
            <w:tcW w:w="3238" w:type="dxa"/>
            <w:gridSpan w:val="2"/>
          </w:tcPr>
          <w:p w14:paraId="0F81AF01" w14:textId="77777777" w:rsidR="00A55737" w:rsidRPr="001634A1" w:rsidRDefault="00A55737" w:rsidP="00A55737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Graduate-level courses equivalent to minimum of twelve (12) graduate semester credits.</w:t>
            </w:r>
          </w:p>
          <w:p w14:paraId="0F81AF02" w14:textId="77777777" w:rsidR="00A55737" w:rsidRPr="001634A1" w:rsidRDefault="00A55737" w:rsidP="00A557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F81AF03" w14:textId="77777777" w:rsidR="00A55737" w:rsidRPr="001634A1" w:rsidRDefault="00A55737" w:rsidP="00A55737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 xml:space="preserve">Non-credit continuing education modules/courses, including individual  </w:t>
            </w:r>
            <w:r w:rsidRPr="001634A1">
              <w:rPr>
                <w:rFonts w:cs="Arial"/>
                <w:i/>
                <w:sz w:val="18"/>
                <w:szCs w:val="18"/>
              </w:rPr>
              <w:t>Short Courses</w:t>
            </w:r>
            <w:r w:rsidRPr="001634A1">
              <w:rPr>
                <w:rFonts w:cs="Arial"/>
                <w:sz w:val="18"/>
                <w:szCs w:val="18"/>
              </w:rPr>
              <w:t xml:space="preserve"> and </w:t>
            </w:r>
            <w:r w:rsidRPr="001634A1">
              <w:rPr>
                <w:rFonts w:cs="Arial"/>
                <w:i/>
                <w:sz w:val="18"/>
                <w:szCs w:val="18"/>
              </w:rPr>
              <w:t>Workshops</w:t>
            </w:r>
            <w:r w:rsidRPr="001634A1">
              <w:rPr>
                <w:rFonts w:cs="Arial"/>
                <w:sz w:val="18"/>
                <w:szCs w:val="18"/>
              </w:rPr>
              <w:t xml:space="preserve">, or, </w:t>
            </w:r>
          </w:p>
          <w:p w14:paraId="0F81AF04" w14:textId="77777777" w:rsidR="00A55737" w:rsidRPr="001634A1" w:rsidRDefault="00A55737" w:rsidP="00A55737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a required series of non-credit courses. Programs with course credit must be &lt;12 credits.</w:t>
            </w:r>
          </w:p>
        </w:tc>
        <w:tc>
          <w:tcPr>
            <w:tcW w:w="2972" w:type="dxa"/>
          </w:tcPr>
          <w:p w14:paraId="0F81AF05" w14:textId="77777777" w:rsidR="00A55737" w:rsidRPr="001634A1" w:rsidRDefault="00A55737" w:rsidP="00A55737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Depends on the certification program. Content and minimum number of contact hours may be mandated by a registration or licensure agency/board.</w:t>
            </w:r>
          </w:p>
        </w:tc>
        <w:tc>
          <w:tcPr>
            <w:tcW w:w="2824" w:type="dxa"/>
          </w:tcPr>
          <w:p w14:paraId="0F81AF06" w14:textId="77777777" w:rsidR="00A55737" w:rsidRPr="001634A1" w:rsidRDefault="00A55737" w:rsidP="00A55737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Depends on the certification program. Content and minimum number of contact hours may be mandated by a registration or licensure agency/board, such as, the Ohio Department of Higher Education.</w:t>
            </w:r>
          </w:p>
        </w:tc>
      </w:tr>
    </w:tbl>
    <w:p w14:paraId="0F81AF08" w14:textId="77777777" w:rsidR="002D48D4" w:rsidRDefault="002D48D4"/>
    <w:tbl>
      <w:tblPr>
        <w:tblStyle w:val="TableGrid"/>
        <w:tblpPr w:leftFromText="180" w:rightFromText="180" w:vertAnchor="text" w:tblpY="1"/>
        <w:tblOverlap w:val="never"/>
        <w:tblW w:w="18929" w:type="dxa"/>
        <w:tblLayout w:type="fixed"/>
        <w:tblLook w:val="04A0" w:firstRow="1" w:lastRow="0" w:firstColumn="1" w:lastColumn="0" w:noHBand="0" w:noVBand="1"/>
      </w:tblPr>
      <w:tblGrid>
        <w:gridCol w:w="1248"/>
        <w:gridCol w:w="1344"/>
        <w:gridCol w:w="1530"/>
        <w:gridCol w:w="3065"/>
        <w:gridCol w:w="1535"/>
        <w:gridCol w:w="1712"/>
        <w:gridCol w:w="2701"/>
        <w:gridCol w:w="2971"/>
        <w:gridCol w:w="2823"/>
      </w:tblGrid>
      <w:tr w:rsidR="000A1802" w:rsidRPr="001634A1" w14:paraId="0F81AF2A" w14:textId="77777777" w:rsidTr="000B0B29">
        <w:trPr>
          <w:cantSplit/>
        </w:trPr>
        <w:tc>
          <w:tcPr>
            <w:tcW w:w="1248" w:type="dxa"/>
            <w:shd w:val="clear" w:color="auto" w:fill="D9D9D9" w:themeFill="background1" w:themeFillShade="D9"/>
          </w:tcPr>
          <w:p w14:paraId="0F81AF09" w14:textId="77777777" w:rsidR="000A1802" w:rsidRPr="001634A1" w:rsidRDefault="000A1802" w:rsidP="00A3598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Criteria</w:t>
            </w:r>
          </w:p>
        </w:tc>
        <w:tc>
          <w:tcPr>
            <w:tcW w:w="2874" w:type="dxa"/>
            <w:gridSpan w:val="2"/>
            <w:shd w:val="clear" w:color="auto" w:fill="D9D9D9" w:themeFill="background1" w:themeFillShade="D9"/>
          </w:tcPr>
          <w:p w14:paraId="0F81AF0A" w14:textId="77777777" w:rsidR="000A1802" w:rsidRPr="001634A1" w:rsidRDefault="000A1802" w:rsidP="00A35989">
            <w:pPr>
              <w:pStyle w:val="ListParagraph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❶</w:t>
            </w:r>
          </w:p>
          <w:p w14:paraId="0F81AF0B" w14:textId="77777777" w:rsidR="000A1802" w:rsidRPr="001634A1" w:rsidRDefault="000A1802" w:rsidP="00A35989">
            <w:pPr>
              <w:pStyle w:val="ListParagraph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Undergraduate</w:t>
            </w:r>
          </w:p>
          <w:p w14:paraId="0F81AF0C" w14:textId="77777777" w:rsidR="000A1802" w:rsidRPr="001634A1" w:rsidRDefault="000A1802" w:rsidP="00A35989">
            <w:pPr>
              <w:pStyle w:val="ListParagraph"/>
              <w:ind w:hanging="666"/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1634A1">
              <w:rPr>
                <w:rFonts w:cs="Arial"/>
                <w:b/>
                <w:i/>
                <w:sz w:val="18"/>
                <w:szCs w:val="18"/>
              </w:rPr>
              <w:t>Academic Certificate</w:t>
            </w:r>
            <w:r w:rsidRPr="001634A1">
              <w:rPr>
                <w:rFonts w:cs="Arial"/>
                <w:b/>
                <w:sz w:val="18"/>
                <w:szCs w:val="18"/>
                <w:vertAlign w:val="superscript"/>
              </w:rPr>
              <w:t>1</w:t>
            </w:r>
          </w:p>
          <w:p w14:paraId="0F81AF0D" w14:textId="77777777" w:rsidR="000A1802" w:rsidRPr="001634A1" w:rsidRDefault="000A1802" w:rsidP="00A3598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Programs (Credit):</w:t>
            </w:r>
          </w:p>
          <w:p w14:paraId="0F81AF0E" w14:textId="77777777" w:rsidR="000A1802" w:rsidRPr="001634A1" w:rsidRDefault="000A1802" w:rsidP="00A3598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Post-High School Diploma</w:t>
            </w:r>
          </w:p>
        </w:tc>
        <w:tc>
          <w:tcPr>
            <w:tcW w:w="3065" w:type="dxa"/>
            <w:shd w:val="clear" w:color="auto" w:fill="D9D9D9" w:themeFill="background1" w:themeFillShade="D9"/>
          </w:tcPr>
          <w:p w14:paraId="0F81AF0F" w14:textId="77777777" w:rsidR="000A1802" w:rsidRPr="001634A1" w:rsidRDefault="000A1802" w:rsidP="00FD4E0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❷</w:t>
            </w:r>
          </w:p>
          <w:p w14:paraId="0F81AF10" w14:textId="77777777" w:rsidR="000A1802" w:rsidRPr="001634A1" w:rsidRDefault="000A1802" w:rsidP="00FD4E0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 xml:space="preserve">Undergraduate </w:t>
            </w:r>
          </w:p>
          <w:p w14:paraId="0F81AF11" w14:textId="77777777" w:rsidR="000A1802" w:rsidRPr="001634A1" w:rsidRDefault="000A1802" w:rsidP="00FD4E06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1634A1">
              <w:rPr>
                <w:rFonts w:cs="Arial"/>
                <w:b/>
                <w:i/>
                <w:sz w:val="18"/>
                <w:szCs w:val="18"/>
              </w:rPr>
              <w:t>Academic Certificate</w:t>
            </w:r>
            <w:r w:rsidRPr="001634A1">
              <w:rPr>
                <w:rFonts w:cs="Arial"/>
                <w:b/>
                <w:sz w:val="18"/>
                <w:szCs w:val="18"/>
                <w:vertAlign w:val="superscript"/>
              </w:rPr>
              <w:t>1</w:t>
            </w:r>
            <w:r w:rsidRPr="001634A1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</w:p>
          <w:p w14:paraId="0F81AF12" w14:textId="77777777" w:rsidR="000A1802" w:rsidRPr="001634A1" w:rsidRDefault="000A1802" w:rsidP="00FD4E0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Programs (Credit):</w:t>
            </w:r>
          </w:p>
          <w:p w14:paraId="0F81AF13" w14:textId="77777777" w:rsidR="000A1802" w:rsidRPr="001634A1" w:rsidRDefault="000A1802" w:rsidP="00FD4E0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 xml:space="preserve">Post-Bachelor </w:t>
            </w:r>
          </w:p>
          <w:p w14:paraId="0F81AF14" w14:textId="77777777" w:rsidR="000A1802" w:rsidRPr="001634A1" w:rsidRDefault="000A1802" w:rsidP="00A3598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Degree</w:t>
            </w:r>
          </w:p>
        </w:tc>
        <w:tc>
          <w:tcPr>
            <w:tcW w:w="3247" w:type="dxa"/>
            <w:gridSpan w:val="2"/>
            <w:shd w:val="clear" w:color="auto" w:fill="D9D9D9" w:themeFill="background1" w:themeFillShade="D9"/>
          </w:tcPr>
          <w:p w14:paraId="0F81AF15" w14:textId="77777777" w:rsidR="000A1802" w:rsidRPr="001634A1" w:rsidRDefault="000A1802" w:rsidP="00FD4E0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❸</w:t>
            </w:r>
          </w:p>
          <w:p w14:paraId="0F81AF16" w14:textId="77777777" w:rsidR="000A1802" w:rsidRPr="001634A1" w:rsidRDefault="000A1802" w:rsidP="00FD4E0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 xml:space="preserve">Graduate </w:t>
            </w:r>
          </w:p>
          <w:p w14:paraId="0F81AF17" w14:textId="77777777" w:rsidR="000A1802" w:rsidRPr="001634A1" w:rsidRDefault="000A1802" w:rsidP="00FD4E06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1634A1">
              <w:rPr>
                <w:rFonts w:cs="Arial"/>
                <w:b/>
                <w:i/>
                <w:sz w:val="18"/>
                <w:szCs w:val="18"/>
              </w:rPr>
              <w:t>Academic Certificate</w:t>
            </w:r>
            <w:r w:rsidRPr="001634A1">
              <w:rPr>
                <w:rFonts w:cs="Arial"/>
                <w:b/>
                <w:sz w:val="18"/>
                <w:szCs w:val="18"/>
                <w:vertAlign w:val="superscript"/>
              </w:rPr>
              <w:t>1</w:t>
            </w:r>
            <w:r w:rsidRPr="001634A1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</w:p>
          <w:p w14:paraId="0F81AF18" w14:textId="77777777" w:rsidR="000A1802" w:rsidRPr="001634A1" w:rsidRDefault="000A1802" w:rsidP="00FD4E0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Programs (Credit):</w:t>
            </w:r>
          </w:p>
          <w:p w14:paraId="0F81AF19" w14:textId="77777777" w:rsidR="000A1802" w:rsidRPr="001634A1" w:rsidRDefault="000A1802" w:rsidP="00FD4E0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 xml:space="preserve">Post-Bachelor </w:t>
            </w:r>
          </w:p>
          <w:p w14:paraId="0F81AF1A" w14:textId="77777777" w:rsidR="000A1802" w:rsidRPr="001634A1" w:rsidRDefault="000A1802" w:rsidP="00A3598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Degree</w:t>
            </w:r>
          </w:p>
        </w:tc>
        <w:tc>
          <w:tcPr>
            <w:tcW w:w="2701" w:type="dxa"/>
            <w:shd w:val="clear" w:color="auto" w:fill="D9D9D9" w:themeFill="background1" w:themeFillShade="D9"/>
          </w:tcPr>
          <w:p w14:paraId="0F81AF1B" w14:textId="77777777" w:rsidR="000A1802" w:rsidRPr="001634A1" w:rsidRDefault="000A1802" w:rsidP="0044524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❹</w:t>
            </w:r>
          </w:p>
          <w:p w14:paraId="0F81AF1C" w14:textId="77777777" w:rsidR="000A1802" w:rsidRPr="001634A1" w:rsidRDefault="000A1802" w:rsidP="0044524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 xml:space="preserve">Workforce Development </w:t>
            </w:r>
            <w:r w:rsidRPr="001634A1">
              <w:rPr>
                <w:rFonts w:cs="Arial"/>
                <w:b/>
                <w:i/>
                <w:sz w:val="18"/>
                <w:szCs w:val="18"/>
              </w:rPr>
              <w:t xml:space="preserve">Certificate of Completion </w:t>
            </w:r>
            <w:r w:rsidRPr="001634A1">
              <w:rPr>
                <w:rFonts w:cs="Arial"/>
                <w:b/>
                <w:sz w:val="18"/>
                <w:szCs w:val="18"/>
              </w:rPr>
              <w:t xml:space="preserve">Programs </w:t>
            </w:r>
          </w:p>
          <w:p w14:paraId="0F81AF1D" w14:textId="77777777" w:rsidR="000A1802" w:rsidRPr="001634A1" w:rsidRDefault="000A1802" w:rsidP="0044524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 xml:space="preserve">(Non-Credit </w:t>
            </w:r>
          </w:p>
          <w:p w14:paraId="0F81AF1E" w14:textId="77777777" w:rsidR="000A1802" w:rsidRPr="001634A1" w:rsidRDefault="000A1802" w:rsidP="00D654C5">
            <w:pPr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or  &lt;12 Credits)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0F81AF1F" w14:textId="77777777" w:rsidR="000A1802" w:rsidRPr="001634A1" w:rsidRDefault="000A1802" w:rsidP="0044524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❺a</w:t>
            </w:r>
          </w:p>
          <w:p w14:paraId="0F81AF20" w14:textId="77777777" w:rsidR="000A1802" w:rsidRPr="001634A1" w:rsidRDefault="000A1802" w:rsidP="0044524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Technician/Professional</w:t>
            </w:r>
          </w:p>
          <w:p w14:paraId="0F81AF21" w14:textId="77777777" w:rsidR="000A1802" w:rsidRPr="001634A1" w:rsidRDefault="000A1802" w:rsidP="00445244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1634A1">
              <w:rPr>
                <w:rFonts w:cs="Arial"/>
                <w:b/>
                <w:i/>
                <w:sz w:val="18"/>
                <w:szCs w:val="18"/>
              </w:rPr>
              <w:t xml:space="preserve">Certification </w:t>
            </w:r>
          </w:p>
          <w:p w14:paraId="0F81AF22" w14:textId="77777777" w:rsidR="000A1802" w:rsidRPr="001634A1" w:rsidRDefault="000A1802" w:rsidP="0044524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Programs</w:t>
            </w:r>
          </w:p>
          <w:p w14:paraId="0F81AF23" w14:textId="77777777" w:rsidR="000A1802" w:rsidRPr="001634A1" w:rsidRDefault="000A1802" w:rsidP="0044524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 xml:space="preserve">(Non-Credit </w:t>
            </w:r>
          </w:p>
          <w:p w14:paraId="0F81AF24" w14:textId="77777777" w:rsidR="000A1802" w:rsidRPr="001634A1" w:rsidRDefault="000A1802" w:rsidP="00A3598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or  &lt;12 Credits)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0F81AF25" w14:textId="77777777" w:rsidR="000A1802" w:rsidRPr="001634A1" w:rsidRDefault="000A1802" w:rsidP="0044524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❺b</w:t>
            </w:r>
          </w:p>
          <w:p w14:paraId="0F81AF26" w14:textId="77777777" w:rsidR="000A1802" w:rsidRPr="001634A1" w:rsidRDefault="000A1802" w:rsidP="0044524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Professional</w:t>
            </w:r>
          </w:p>
          <w:p w14:paraId="0F81AF27" w14:textId="77777777" w:rsidR="000A1802" w:rsidRPr="001634A1" w:rsidRDefault="000A1802" w:rsidP="00445244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1634A1">
              <w:rPr>
                <w:rFonts w:cs="Arial"/>
                <w:b/>
                <w:i/>
                <w:sz w:val="18"/>
                <w:szCs w:val="18"/>
              </w:rPr>
              <w:t xml:space="preserve">Certification </w:t>
            </w:r>
          </w:p>
          <w:p w14:paraId="0F81AF28" w14:textId="77777777" w:rsidR="000A1802" w:rsidRPr="001634A1" w:rsidRDefault="000A1802" w:rsidP="0044524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Programs</w:t>
            </w:r>
          </w:p>
          <w:p w14:paraId="0F81AF29" w14:textId="77777777" w:rsidR="000A1802" w:rsidRPr="001634A1" w:rsidRDefault="000A1802" w:rsidP="00A3598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(Credit)</w:t>
            </w:r>
          </w:p>
        </w:tc>
      </w:tr>
      <w:tr w:rsidR="000F4B65" w:rsidRPr="001634A1" w14:paraId="0F81AF41" w14:textId="77777777" w:rsidTr="000B0B29">
        <w:trPr>
          <w:cantSplit/>
        </w:trPr>
        <w:tc>
          <w:tcPr>
            <w:tcW w:w="1248" w:type="dxa"/>
            <w:shd w:val="clear" w:color="auto" w:fill="D9D9D9" w:themeFill="background1" w:themeFillShade="D9"/>
          </w:tcPr>
          <w:p w14:paraId="0F81AF2B" w14:textId="77777777" w:rsidR="000F4B65" w:rsidRPr="001634A1" w:rsidRDefault="000F4B65" w:rsidP="000F4B6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Type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14:paraId="0F81AF2C" w14:textId="77777777" w:rsidR="000F4B65" w:rsidRPr="001634A1" w:rsidRDefault="000F4B65" w:rsidP="000F4B65">
            <w:pPr>
              <w:pStyle w:val="ListParagraph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❶</w:t>
            </w:r>
            <w:r>
              <w:rPr>
                <w:rFonts w:cs="Arial"/>
                <w:b/>
                <w:sz w:val="18"/>
                <w:szCs w:val="18"/>
              </w:rPr>
              <w:t>a</w:t>
            </w:r>
          </w:p>
          <w:p w14:paraId="0F81AF2D" w14:textId="77777777" w:rsidR="000F4B65" w:rsidRPr="001634A1" w:rsidRDefault="000F4B65" w:rsidP="000F4B6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Stand – Alone Certificate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F81AF2E" w14:textId="77777777" w:rsidR="000F4B65" w:rsidRPr="009B4161" w:rsidRDefault="000F4B65" w:rsidP="000F4B65">
            <w:pPr>
              <w:jc w:val="center"/>
              <w:rPr>
                <w:rFonts w:cs="Arial"/>
                <w:sz w:val="18"/>
                <w:szCs w:val="18"/>
              </w:rPr>
            </w:pPr>
            <w:r w:rsidRPr="009B4161">
              <w:rPr>
                <w:rFonts w:cs="Arial"/>
                <w:sz w:val="18"/>
                <w:szCs w:val="18"/>
              </w:rPr>
              <w:t>❶</w:t>
            </w:r>
            <w:r>
              <w:rPr>
                <w:rFonts w:cs="Arial"/>
                <w:sz w:val="18"/>
                <w:szCs w:val="18"/>
              </w:rPr>
              <w:t>b</w:t>
            </w:r>
          </w:p>
          <w:p w14:paraId="0F81AF2F" w14:textId="77777777" w:rsidR="000F4B65" w:rsidRPr="009B4161" w:rsidRDefault="000F4B65" w:rsidP="000F4B65">
            <w:pPr>
              <w:jc w:val="center"/>
              <w:rPr>
                <w:rFonts w:cs="Arial"/>
                <w:sz w:val="18"/>
                <w:szCs w:val="18"/>
              </w:rPr>
            </w:pPr>
            <w:r w:rsidRPr="009B4161">
              <w:rPr>
                <w:rFonts w:cs="Arial"/>
                <w:sz w:val="18"/>
                <w:szCs w:val="18"/>
              </w:rPr>
              <w:t>Embedded</w:t>
            </w:r>
          </w:p>
          <w:p w14:paraId="0F81AF30" w14:textId="77777777" w:rsidR="000F4B65" w:rsidRPr="001634A1" w:rsidRDefault="000F4B65" w:rsidP="000F4B65">
            <w:pPr>
              <w:jc w:val="center"/>
              <w:rPr>
                <w:rFonts w:cs="Arial"/>
                <w:sz w:val="18"/>
                <w:szCs w:val="18"/>
              </w:rPr>
            </w:pPr>
            <w:r w:rsidRPr="009B4161">
              <w:rPr>
                <w:rFonts w:cs="Arial"/>
                <w:sz w:val="18"/>
                <w:szCs w:val="18"/>
              </w:rPr>
              <w:t>Certificate</w:t>
            </w:r>
          </w:p>
        </w:tc>
        <w:tc>
          <w:tcPr>
            <w:tcW w:w="3065" w:type="dxa"/>
            <w:shd w:val="clear" w:color="auto" w:fill="D9D9D9" w:themeFill="background1" w:themeFillShade="D9"/>
          </w:tcPr>
          <w:p w14:paraId="0F81AF31" w14:textId="77777777" w:rsidR="000F4B65" w:rsidRPr="001634A1" w:rsidRDefault="000F4B65" w:rsidP="000F4B6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Stand – Alone Certificate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0F81AF32" w14:textId="77777777" w:rsidR="000F4B65" w:rsidRPr="001634A1" w:rsidRDefault="000F4B65" w:rsidP="000F4B6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❸</w:t>
            </w:r>
            <w:r>
              <w:rPr>
                <w:rFonts w:cs="Arial"/>
                <w:b/>
                <w:sz w:val="18"/>
                <w:szCs w:val="18"/>
              </w:rPr>
              <w:t>a</w:t>
            </w:r>
          </w:p>
          <w:p w14:paraId="0F81AF33" w14:textId="77777777" w:rsidR="000F4B65" w:rsidRDefault="000F4B65" w:rsidP="000F4B6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Stand - Alone</w:t>
            </w:r>
          </w:p>
          <w:p w14:paraId="0F81AF34" w14:textId="77777777" w:rsidR="000F4B65" w:rsidRPr="001634A1" w:rsidRDefault="000F4B65" w:rsidP="000F4B6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Certificate</w:t>
            </w:r>
          </w:p>
          <w:p w14:paraId="0F81AF35" w14:textId="77777777" w:rsidR="000F4B65" w:rsidRPr="001634A1" w:rsidRDefault="000F4B65" w:rsidP="000F4B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D9D9D9" w:themeFill="background1" w:themeFillShade="D9"/>
          </w:tcPr>
          <w:p w14:paraId="0F81AF36" w14:textId="77777777" w:rsidR="000F4B65" w:rsidRPr="001634A1" w:rsidRDefault="000F4B65" w:rsidP="000F4B6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❸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</w:p>
          <w:p w14:paraId="0F81AF37" w14:textId="77777777" w:rsidR="000F4B65" w:rsidRDefault="000F4B65" w:rsidP="000F4B6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Embedded</w:t>
            </w:r>
          </w:p>
          <w:p w14:paraId="0F81AF38" w14:textId="77777777" w:rsidR="000F4B65" w:rsidRPr="001634A1" w:rsidRDefault="000F4B65" w:rsidP="000F4B6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Certificate</w:t>
            </w:r>
          </w:p>
        </w:tc>
        <w:tc>
          <w:tcPr>
            <w:tcW w:w="2701" w:type="dxa"/>
            <w:shd w:val="clear" w:color="auto" w:fill="D9D9D9" w:themeFill="background1" w:themeFillShade="D9"/>
          </w:tcPr>
          <w:p w14:paraId="0F81AF39" w14:textId="77777777" w:rsidR="000F4B65" w:rsidRDefault="000F4B65" w:rsidP="000F4B6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Non-Credit</w:t>
            </w:r>
          </w:p>
          <w:p w14:paraId="0F81AF3A" w14:textId="77777777" w:rsidR="000F4B65" w:rsidRDefault="000F4B65" w:rsidP="000F4B6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Stand-Alone</w:t>
            </w:r>
          </w:p>
          <w:p w14:paraId="0F81AF3B" w14:textId="77777777" w:rsidR="000F4B65" w:rsidRPr="001634A1" w:rsidRDefault="000F4B65" w:rsidP="000F4B6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Certificate of Completion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0F81AF3C" w14:textId="77777777" w:rsidR="000F4B65" w:rsidRDefault="000F4B65" w:rsidP="000F4B6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Non-Credit</w:t>
            </w:r>
          </w:p>
          <w:p w14:paraId="0F81AF3D" w14:textId="77777777" w:rsidR="000F4B65" w:rsidRDefault="000F4B65" w:rsidP="000F4B6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Stand-Alone</w:t>
            </w:r>
          </w:p>
          <w:p w14:paraId="0F81AF3E" w14:textId="77777777" w:rsidR="000F4B65" w:rsidRPr="001634A1" w:rsidRDefault="000F4B65" w:rsidP="000F4B6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Certification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0F81AF3F" w14:textId="77777777" w:rsidR="000F4B65" w:rsidRDefault="000F4B65" w:rsidP="000F4B6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Stand Alone</w:t>
            </w:r>
          </w:p>
          <w:p w14:paraId="0F81AF40" w14:textId="77777777" w:rsidR="000F4B65" w:rsidRPr="001634A1" w:rsidRDefault="000F4B65" w:rsidP="000F4B6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Certification</w:t>
            </w:r>
          </w:p>
        </w:tc>
      </w:tr>
      <w:tr w:rsidR="000F4B65" w:rsidRPr="001634A1" w14:paraId="0F81AF53" w14:textId="77777777" w:rsidTr="000B0B29">
        <w:trPr>
          <w:cantSplit/>
        </w:trPr>
        <w:tc>
          <w:tcPr>
            <w:tcW w:w="1248" w:type="dxa"/>
          </w:tcPr>
          <w:p w14:paraId="0F81AF42" w14:textId="77777777" w:rsidR="000F4B65" w:rsidRPr="001634A1" w:rsidRDefault="000F4B65" w:rsidP="00A55737">
            <w:pPr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Admission</w:t>
            </w:r>
          </w:p>
        </w:tc>
        <w:tc>
          <w:tcPr>
            <w:tcW w:w="1344" w:type="dxa"/>
          </w:tcPr>
          <w:p w14:paraId="0F81AF43" w14:textId="77777777" w:rsidR="000F4B65" w:rsidRPr="001634A1" w:rsidRDefault="000F4B65" w:rsidP="00A55737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Post-high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634A1">
              <w:rPr>
                <w:rFonts w:cs="Arial"/>
                <w:sz w:val="18"/>
                <w:szCs w:val="18"/>
              </w:rPr>
              <w:t xml:space="preserve">school admission, including high school transcript review by </w:t>
            </w:r>
            <w:r w:rsidR="009908D5">
              <w:rPr>
                <w:rFonts w:cs="Arial"/>
                <w:sz w:val="18"/>
                <w:szCs w:val="18"/>
              </w:rPr>
              <w:t>UG Admissions and program</w:t>
            </w:r>
            <w:r w:rsidRPr="001634A1">
              <w:rPr>
                <w:rFonts w:cs="Arial"/>
                <w:sz w:val="18"/>
                <w:szCs w:val="18"/>
              </w:rPr>
              <w:t>.</w:t>
            </w:r>
          </w:p>
          <w:p w14:paraId="0F81AF44" w14:textId="77777777" w:rsidR="000F4B65" w:rsidRPr="001634A1" w:rsidRDefault="000F4B65" w:rsidP="00A55737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Minimum GPA aligned with OSU undergrad admissions; Official High School Transcripts; Completed Application</w:t>
            </w:r>
          </w:p>
        </w:tc>
        <w:tc>
          <w:tcPr>
            <w:tcW w:w="1530" w:type="dxa"/>
          </w:tcPr>
          <w:p w14:paraId="0F81AF45" w14:textId="77777777" w:rsidR="000F4B65" w:rsidRPr="001634A1" w:rsidRDefault="000F4B65" w:rsidP="00A5573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Initially admitted to the university as part of  an Associates or Bachelors Degree program.  An embedded certificate program is “declared” in a similar path to majors.  Each college or program may have their own pathway into the program.  </w:t>
            </w:r>
          </w:p>
        </w:tc>
        <w:tc>
          <w:tcPr>
            <w:tcW w:w="3065" w:type="dxa"/>
          </w:tcPr>
          <w:p w14:paraId="0F81AF46" w14:textId="77777777" w:rsidR="009908D5" w:rsidRPr="000D401E" w:rsidRDefault="009908D5" w:rsidP="009908D5">
            <w:pPr>
              <w:rPr>
                <w:rFonts w:cs="Arial"/>
                <w:sz w:val="18"/>
                <w:szCs w:val="18"/>
              </w:rPr>
            </w:pPr>
            <w:r w:rsidRPr="000D401E">
              <w:rPr>
                <w:rFonts w:cs="Arial"/>
                <w:sz w:val="18"/>
                <w:szCs w:val="18"/>
              </w:rPr>
              <w:t>Post</w:t>
            </w:r>
            <w:r w:rsidR="000D401E" w:rsidRPr="000D401E">
              <w:rPr>
                <w:rFonts w:cs="Arial"/>
                <w:sz w:val="18"/>
                <w:szCs w:val="18"/>
              </w:rPr>
              <w:t xml:space="preserve"> bachelors admission</w:t>
            </w:r>
            <w:r w:rsidR="000D401E">
              <w:rPr>
                <w:rFonts w:cs="Arial"/>
                <w:sz w:val="18"/>
                <w:szCs w:val="18"/>
              </w:rPr>
              <w:t xml:space="preserve"> including college transcript review by UG Admissions and program</w:t>
            </w:r>
            <w:r w:rsidR="000D401E" w:rsidRPr="000D401E">
              <w:rPr>
                <w:rFonts w:cs="Arial"/>
                <w:sz w:val="18"/>
                <w:szCs w:val="18"/>
              </w:rPr>
              <w:t>.</w:t>
            </w:r>
          </w:p>
          <w:p w14:paraId="0F81AF47" w14:textId="77777777" w:rsidR="000F4B65" w:rsidRPr="001634A1" w:rsidRDefault="009908D5" w:rsidP="000D401E">
            <w:pPr>
              <w:rPr>
                <w:rFonts w:cs="Arial"/>
                <w:sz w:val="18"/>
                <w:szCs w:val="18"/>
              </w:rPr>
            </w:pPr>
            <w:r w:rsidRPr="000D401E">
              <w:rPr>
                <w:rFonts w:cs="Arial"/>
                <w:sz w:val="18"/>
                <w:szCs w:val="18"/>
              </w:rPr>
              <w:t xml:space="preserve">Minimum GPA aligned with OSU undergrad admissions; Official </w:t>
            </w:r>
            <w:r w:rsidR="000D401E" w:rsidRPr="000D401E">
              <w:rPr>
                <w:rFonts w:cs="Arial"/>
                <w:sz w:val="18"/>
                <w:szCs w:val="18"/>
              </w:rPr>
              <w:t>College</w:t>
            </w:r>
            <w:r w:rsidRPr="000D401E">
              <w:rPr>
                <w:rFonts w:cs="Arial"/>
                <w:sz w:val="18"/>
                <w:szCs w:val="18"/>
              </w:rPr>
              <w:t xml:space="preserve"> Transcripts; Completed Application</w:t>
            </w:r>
          </w:p>
        </w:tc>
        <w:tc>
          <w:tcPr>
            <w:tcW w:w="1535" w:type="dxa"/>
          </w:tcPr>
          <w:p w14:paraId="0F81AF48" w14:textId="77777777" w:rsidR="000F4B65" w:rsidRPr="001634A1" w:rsidRDefault="000F4B65" w:rsidP="009908D5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 xml:space="preserve">Post-baccalaureate admission via Graduate </w:t>
            </w:r>
            <w:r w:rsidR="009908D5">
              <w:rPr>
                <w:rFonts w:cs="Arial"/>
                <w:sz w:val="18"/>
                <w:szCs w:val="18"/>
              </w:rPr>
              <w:t>Admissions</w:t>
            </w:r>
            <w:r w:rsidRPr="001634A1">
              <w:rPr>
                <w:rFonts w:cs="Arial"/>
                <w:sz w:val="18"/>
                <w:szCs w:val="18"/>
              </w:rPr>
              <w:t>. Minimum GPA aligned with Graduate School; Official College Transcripts; Completed Application</w:t>
            </w:r>
          </w:p>
        </w:tc>
        <w:tc>
          <w:tcPr>
            <w:tcW w:w="1712" w:type="dxa"/>
          </w:tcPr>
          <w:p w14:paraId="0F81AF49" w14:textId="77777777" w:rsidR="000F4B65" w:rsidRPr="001634A1" w:rsidRDefault="000F4B65" w:rsidP="00A5573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Initially admitted to the university as part of  a graduate degree program.   Secondary admission to certificate program based on criteria established by program.  </w:t>
            </w:r>
            <w:r w:rsidRPr="001634A1">
              <w:rPr>
                <w:rFonts w:cs="Arial"/>
                <w:sz w:val="18"/>
                <w:szCs w:val="18"/>
              </w:rPr>
              <w:t xml:space="preserve"> Minimum GPA aligned with Graduate School; Official College Transcripts; Completed Application</w:t>
            </w:r>
          </w:p>
        </w:tc>
        <w:tc>
          <w:tcPr>
            <w:tcW w:w="2701" w:type="dxa"/>
          </w:tcPr>
          <w:p w14:paraId="0F81AF4A" w14:textId="77777777" w:rsidR="000F4B65" w:rsidRPr="001634A1" w:rsidRDefault="000F4B65" w:rsidP="00A55737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Post-high school admission via the specific unit (i.e. college; department; center; . . .) at OSU. Completed Application.</w:t>
            </w:r>
          </w:p>
          <w:p w14:paraId="0F81AF4B" w14:textId="77777777" w:rsidR="000F4B65" w:rsidRPr="001634A1" w:rsidRDefault="000F4B65" w:rsidP="00A55737">
            <w:pPr>
              <w:rPr>
                <w:rFonts w:cs="Arial"/>
                <w:sz w:val="18"/>
                <w:szCs w:val="18"/>
              </w:rPr>
            </w:pPr>
          </w:p>
          <w:p w14:paraId="0F81AF4C" w14:textId="77777777" w:rsidR="000F4B65" w:rsidRPr="001634A1" w:rsidRDefault="000F4B65" w:rsidP="00A55737">
            <w:pPr>
              <w:rPr>
                <w:rFonts w:cs="Arial"/>
                <w:sz w:val="18"/>
                <w:szCs w:val="18"/>
              </w:rPr>
            </w:pPr>
          </w:p>
          <w:p w14:paraId="0F81AF4D" w14:textId="77777777" w:rsidR="000F4B65" w:rsidRPr="001634A1" w:rsidRDefault="000F4B65" w:rsidP="00A55737">
            <w:pPr>
              <w:rPr>
                <w:rFonts w:cs="Arial"/>
                <w:sz w:val="18"/>
                <w:szCs w:val="18"/>
              </w:rPr>
            </w:pPr>
          </w:p>
          <w:p w14:paraId="0F81AF4E" w14:textId="77777777" w:rsidR="000F4B65" w:rsidRPr="001634A1" w:rsidRDefault="000F4B65" w:rsidP="00A55737">
            <w:pPr>
              <w:rPr>
                <w:rFonts w:cs="Arial"/>
                <w:sz w:val="18"/>
                <w:szCs w:val="18"/>
              </w:rPr>
            </w:pPr>
          </w:p>
          <w:p w14:paraId="0F81AF4F" w14:textId="77777777" w:rsidR="000F4B65" w:rsidRPr="001634A1" w:rsidRDefault="000F4B65" w:rsidP="00A557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14:paraId="0F81AF50" w14:textId="77777777" w:rsidR="000F4B65" w:rsidRPr="001634A1" w:rsidRDefault="000F4B65" w:rsidP="00A55737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Post-high school admission via the specific unit (i.e. college; department; center; . . .) at OSU. Official High School Transcripts; Completed Application</w:t>
            </w:r>
          </w:p>
          <w:p w14:paraId="0F81AF51" w14:textId="77777777" w:rsidR="000F4B65" w:rsidRPr="001634A1" w:rsidRDefault="000F4B65" w:rsidP="00A557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14:paraId="0F81AF52" w14:textId="77777777" w:rsidR="000F4B65" w:rsidRPr="001634A1" w:rsidRDefault="000F4B65" w:rsidP="009908D5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Depends on program. Post-high school admission via the specific unit (i.e. college; department; center;. . .)</w:t>
            </w:r>
            <w:r w:rsidR="009908D5">
              <w:rPr>
                <w:rFonts w:cs="Arial"/>
                <w:sz w:val="18"/>
                <w:szCs w:val="18"/>
              </w:rPr>
              <w:t xml:space="preserve"> or UG or Grad/Prof Admissions</w:t>
            </w:r>
            <w:r w:rsidRPr="001634A1">
              <w:rPr>
                <w:rFonts w:cs="Arial"/>
                <w:sz w:val="18"/>
                <w:szCs w:val="18"/>
              </w:rPr>
              <w:t>. Official High School Transcripts; Completed Application or post-baccalaureate admission via the Graduate School. Student declares the license or endorsement program. Minimum GPA aligned with Graduate School; Official College Transcripts; Completed Application</w:t>
            </w:r>
          </w:p>
        </w:tc>
      </w:tr>
      <w:tr w:rsidR="000F4B65" w:rsidRPr="001634A1" w14:paraId="0F81AF5E" w14:textId="77777777" w:rsidTr="000B0B29">
        <w:trPr>
          <w:cantSplit/>
        </w:trPr>
        <w:tc>
          <w:tcPr>
            <w:tcW w:w="1248" w:type="dxa"/>
          </w:tcPr>
          <w:p w14:paraId="0F81AF54" w14:textId="77777777" w:rsidR="000F4B65" w:rsidRPr="001634A1" w:rsidRDefault="000F4B65" w:rsidP="00A55737">
            <w:pPr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Arranged/Individual Study Courses</w:t>
            </w:r>
          </w:p>
        </w:tc>
        <w:tc>
          <w:tcPr>
            <w:tcW w:w="1344" w:type="dxa"/>
          </w:tcPr>
          <w:p w14:paraId="0F81AF55" w14:textId="77777777" w:rsidR="000F4B65" w:rsidRPr="001634A1" w:rsidRDefault="000F4B65" w:rsidP="00A55737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None</w:t>
            </w:r>
          </w:p>
        </w:tc>
        <w:tc>
          <w:tcPr>
            <w:tcW w:w="1530" w:type="dxa"/>
          </w:tcPr>
          <w:p w14:paraId="0F81AF56" w14:textId="77777777" w:rsidR="000F4B65" w:rsidRPr="001634A1" w:rsidRDefault="00124326" w:rsidP="00A5573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</w:t>
            </w:r>
          </w:p>
        </w:tc>
        <w:tc>
          <w:tcPr>
            <w:tcW w:w="3065" w:type="dxa"/>
          </w:tcPr>
          <w:p w14:paraId="0F81AF57" w14:textId="77777777" w:rsidR="000F4B65" w:rsidRPr="001634A1" w:rsidRDefault="000F4B65" w:rsidP="00A5573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</w:t>
            </w:r>
            <w:r>
              <w:rPr>
                <w:rFonts w:cs="Arial"/>
                <w:sz w:val="18"/>
                <w:szCs w:val="18"/>
              </w:rPr>
              <w:tab/>
            </w:r>
          </w:p>
          <w:p w14:paraId="0F81AF58" w14:textId="77777777" w:rsidR="000F4B65" w:rsidRPr="001634A1" w:rsidRDefault="000F4B65" w:rsidP="00A5573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535" w:type="dxa"/>
          </w:tcPr>
          <w:p w14:paraId="0F81AF59" w14:textId="77777777" w:rsidR="000F4B65" w:rsidRPr="001634A1" w:rsidRDefault="000F4B65" w:rsidP="00A55737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None</w:t>
            </w:r>
          </w:p>
        </w:tc>
        <w:tc>
          <w:tcPr>
            <w:tcW w:w="1712" w:type="dxa"/>
          </w:tcPr>
          <w:p w14:paraId="0F81AF5A" w14:textId="77777777" w:rsidR="000F4B65" w:rsidRPr="001634A1" w:rsidRDefault="00124326" w:rsidP="00A5573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</w:t>
            </w:r>
          </w:p>
        </w:tc>
        <w:tc>
          <w:tcPr>
            <w:tcW w:w="2701" w:type="dxa"/>
          </w:tcPr>
          <w:p w14:paraId="0F81AF5B" w14:textId="77777777" w:rsidR="000F4B65" w:rsidRPr="001634A1" w:rsidRDefault="000F4B65" w:rsidP="00A55737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None</w:t>
            </w:r>
          </w:p>
        </w:tc>
        <w:tc>
          <w:tcPr>
            <w:tcW w:w="2971" w:type="dxa"/>
          </w:tcPr>
          <w:p w14:paraId="0F81AF5C" w14:textId="77777777" w:rsidR="000F4B65" w:rsidRPr="001634A1" w:rsidRDefault="000F4B65" w:rsidP="00A55737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None</w:t>
            </w:r>
          </w:p>
        </w:tc>
        <w:tc>
          <w:tcPr>
            <w:tcW w:w="2823" w:type="dxa"/>
          </w:tcPr>
          <w:p w14:paraId="0F81AF5D" w14:textId="77777777" w:rsidR="000F4B65" w:rsidRPr="001634A1" w:rsidRDefault="000F4B65" w:rsidP="00A55737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None</w:t>
            </w:r>
          </w:p>
        </w:tc>
      </w:tr>
      <w:tr w:rsidR="00A55737" w:rsidRPr="001634A1" w14:paraId="0F81AF6C" w14:textId="77777777" w:rsidTr="000B0B29">
        <w:trPr>
          <w:cantSplit/>
        </w:trPr>
        <w:tc>
          <w:tcPr>
            <w:tcW w:w="1248" w:type="dxa"/>
          </w:tcPr>
          <w:p w14:paraId="0F81AF5F" w14:textId="77777777" w:rsidR="00A55737" w:rsidRPr="001634A1" w:rsidRDefault="00A55737" w:rsidP="00A55737">
            <w:pPr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Minimum Grades and GPA to Complete Program</w:t>
            </w:r>
          </w:p>
        </w:tc>
        <w:tc>
          <w:tcPr>
            <w:tcW w:w="5939" w:type="dxa"/>
            <w:gridSpan w:val="3"/>
          </w:tcPr>
          <w:p w14:paraId="0F81AF60" w14:textId="77777777" w:rsidR="00A55737" w:rsidRPr="001634A1" w:rsidRDefault="00A55737" w:rsidP="00A55737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Minimum GPA 2.0/4.0</w:t>
            </w:r>
          </w:p>
          <w:p w14:paraId="0F81AF61" w14:textId="77777777" w:rsidR="00A55737" w:rsidRPr="001634A1" w:rsidRDefault="00A55737" w:rsidP="00A55737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. . . units may require higher GPA;</w:t>
            </w:r>
          </w:p>
          <w:p w14:paraId="0F81AF62" w14:textId="77777777" w:rsidR="00A55737" w:rsidRPr="001634A1" w:rsidRDefault="00A55737" w:rsidP="00A55737">
            <w:pPr>
              <w:autoSpaceDE w:val="0"/>
              <w:autoSpaceDN w:val="0"/>
              <w:adjustRightInd w:val="0"/>
              <w:rPr>
                <w:rFonts w:cs="Verdana"/>
                <w:sz w:val="18"/>
                <w:szCs w:val="18"/>
              </w:rPr>
            </w:pPr>
            <w:r w:rsidRPr="001634A1">
              <w:rPr>
                <w:rFonts w:cs="Verdana"/>
                <w:sz w:val="18"/>
                <w:szCs w:val="18"/>
              </w:rPr>
              <w:t>Only grades of “A” through “C-” may be counted toward the completion of the academic certificate program.</w:t>
            </w:r>
          </w:p>
        </w:tc>
        <w:tc>
          <w:tcPr>
            <w:tcW w:w="3247" w:type="dxa"/>
            <w:gridSpan w:val="2"/>
          </w:tcPr>
          <w:p w14:paraId="0F81AF63" w14:textId="77777777" w:rsidR="00A55737" w:rsidRPr="001634A1" w:rsidRDefault="00A55737" w:rsidP="00A55737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Minimum GPA 3.0/4.0</w:t>
            </w:r>
          </w:p>
          <w:p w14:paraId="0F81AF64" w14:textId="77777777" w:rsidR="00A55737" w:rsidRPr="001634A1" w:rsidRDefault="00A55737" w:rsidP="00A55737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. . . units may require higher GPA</w:t>
            </w:r>
          </w:p>
          <w:p w14:paraId="0F81AF65" w14:textId="77777777" w:rsidR="00A55737" w:rsidRPr="001634A1" w:rsidRDefault="00A55737" w:rsidP="00A55737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Verdana"/>
                <w:sz w:val="18"/>
                <w:szCs w:val="18"/>
              </w:rPr>
              <w:t>Only grades of “A” through “C-” may be counted toward the completion of the academic  certificate program.</w:t>
            </w:r>
          </w:p>
        </w:tc>
        <w:tc>
          <w:tcPr>
            <w:tcW w:w="2701" w:type="dxa"/>
          </w:tcPr>
          <w:p w14:paraId="0F81AF66" w14:textId="77777777" w:rsidR="00A55737" w:rsidRPr="001634A1" w:rsidRDefault="00A55737" w:rsidP="00A55737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Not Applicable</w:t>
            </w:r>
          </w:p>
          <w:p w14:paraId="0F81AF67" w14:textId="77777777" w:rsidR="00A55737" w:rsidRPr="001634A1" w:rsidRDefault="00A55737" w:rsidP="00A55737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(However, if for academic credit ( ≥12 credits) , see minimum for academic certificate programs summarized in columns 1, 2 or 3.)</w:t>
            </w:r>
          </w:p>
        </w:tc>
        <w:tc>
          <w:tcPr>
            <w:tcW w:w="2971" w:type="dxa"/>
          </w:tcPr>
          <w:p w14:paraId="0F81AF68" w14:textId="77777777" w:rsidR="00A55737" w:rsidRPr="001634A1" w:rsidRDefault="00A55737" w:rsidP="00A55737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Not Applicable</w:t>
            </w:r>
          </w:p>
          <w:p w14:paraId="0F81AF69" w14:textId="77777777" w:rsidR="00AB6B46" w:rsidRDefault="00A55737" w:rsidP="00A55737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 xml:space="preserve">(However, if for academic credit </w:t>
            </w:r>
          </w:p>
          <w:p w14:paraId="0F81AF6A" w14:textId="77777777" w:rsidR="00A55737" w:rsidRPr="001634A1" w:rsidRDefault="00A55737" w:rsidP="00AB6B46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(≥12 credits) , see minimum for academic certificate programs summarized in columns 1, 2 or 3.)</w:t>
            </w:r>
          </w:p>
        </w:tc>
        <w:tc>
          <w:tcPr>
            <w:tcW w:w="2823" w:type="dxa"/>
          </w:tcPr>
          <w:p w14:paraId="0F81AF6B" w14:textId="77777777" w:rsidR="00A55737" w:rsidRPr="001634A1" w:rsidRDefault="00A55737" w:rsidP="00A55737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Depends on the program</w:t>
            </w:r>
          </w:p>
        </w:tc>
      </w:tr>
      <w:tr w:rsidR="000F4B65" w:rsidRPr="001634A1" w14:paraId="0F81AF76" w14:textId="77777777" w:rsidTr="000B0B29">
        <w:trPr>
          <w:cantSplit/>
        </w:trPr>
        <w:tc>
          <w:tcPr>
            <w:tcW w:w="1248" w:type="dxa"/>
          </w:tcPr>
          <w:p w14:paraId="0F81AF6D" w14:textId="77777777" w:rsidR="000F4B65" w:rsidRPr="001634A1" w:rsidRDefault="000F4B65" w:rsidP="00A55737">
            <w:pPr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Recorded in the Student Information System (SIS)</w:t>
            </w:r>
          </w:p>
        </w:tc>
        <w:tc>
          <w:tcPr>
            <w:tcW w:w="1344" w:type="dxa"/>
          </w:tcPr>
          <w:p w14:paraId="0F81AF6E" w14:textId="77777777" w:rsidR="000F4B65" w:rsidRPr="001634A1" w:rsidRDefault="000F4B65" w:rsidP="00A55737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530" w:type="dxa"/>
          </w:tcPr>
          <w:p w14:paraId="0F81AF6F" w14:textId="77777777" w:rsidR="000F4B65" w:rsidRPr="001634A1" w:rsidRDefault="000F4B65" w:rsidP="00A5573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  <w:r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3065" w:type="dxa"/>
          </w:tcPr>
          <w:p w14:paraId="0F81AF70" w14:textId="77777777" w:rsidR="000F4B65" w:rsidRPr="001634A1" w:rsidRDefault="000F4B65" w:rsidP="00A5573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535" w:type="dxa"/>
          </w:tcPr>
          <w:p w14:paraId="0F81AF71" w14:textId="77777777" w:rsidR="000F4B65" w:rsidRPr="001634A1" w:rsidRDefault="000F4B65" w:rsidP="00A55737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712" w:type="dxa"/>
          </w:tcPr>
          <w:p w14:paraId="0F81AF72" w14:textId="77777777" w:rsidR="000F4B65" w:rsidRPr="001634A1" w:rsidRDefault="000F4B65" w:rsidP="00A5573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2701" w:type="dxa"/>
          </w:tcPr>
          <w:p w14:paraId="0F81AF73" w14:textId="77777777" w:rsidR="000F4B65" w:rsidRPr="001634A1" w:rsidRDefault="000F4B65" w:rsidP="00A55737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2971" w:type="dxa"/>
          </w:tcPr>
          <w:p w14:paraId="0F81AF74" w14:textId="77777777" w:rsidR="000F4B65" w:rsidRPr="001634A1" w:rsidRDefault="000F4B65" w:rsidP="00A55737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2823" w:type="dxa"/>
          </w:tcPr>
          <w:p w14:paraId="0F81AF75" w14:textId="77777777" w:rsidR="000F4B65" w:rsidRPr="001634A1" w:rsidRDefault="000F4B65" w:rsidP="00A55737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Yes</w:t>
            </w:r>
          </w:p>
        </w:tc>
      </w:tr>
    </w:tbl>
    <w:p w14:paraId="0F81AF77" w14:textId="7B8AAB18" w:rsidR="000B0B29" w:rsidRDefault="000B0B29"/>
    <w:p w14:paraId="663B5691" w14:textId="77777777" w:rsidR="00CB7D35" w:rsidRDefault="00CB7D35"/>
    <w:p w14:paraId="5AC7898E" w14:textId="77777777" w:rsidR="00CB7D35" w:rsidRDefault="00CB7D35"/>
    <w:tbl>
      <w:tblPr>
        <w:tblStyle w:val="TableGrid"/>
        <w:tblpPr w:leftFromText="180" w:rightFromText="180" w:vertAnchor="text" w:tblpY="1"/>
        <w:tblOverlap w:val="never"/>
        <w:tblW w:w="18929" w:type="dxa"/>
        <w:tblLayout w:type="fixed"/>
        <w:tblLook w:val="04A0" w:firstRow="1" w:lastRow="0" w:firstColumn="1" w:lastColumn="0" w:noHBand="0" w:noVBand="1"/>
      </w:tblPr>
      <w:tblGrid>
        <w:gridCol w:w="1248"/>
        <w:gridCol w:w="1344"/>
        <w:gridCol w:w="1530"/>
        <w:gridCol w:w="3065"/>
        <w:gridCol w:w="1535"/>
        <w:gridCol w:w="1712"/>
        <w:gridCol w:w="2701"/>
        <w:gridCol w:w="2971"/>
        <w:gridCol w:w="2789"/>
        <w:gridCol w:w="34"/>
      </w:tblGrid>
      <w:tr w:rsidR="00567C50" w:rsidRPr="001634A1" w14:paraId="0F81AF99" w14:textId="77777777" w:rsidTr="00C50D80">
        <w:trPr>
          <w:cantSplit/>
        </w:trPr>
        <w:tc>
          <w:tcPr>
            <w:tcW w:w="1248" w:type="dxa"/>
            <w:shd w:val="clear" w:color="auto" w:fill="D9D9D9" w:themeFill="background1" w:themeFillShade="D9"/>
          </w:tcPr>
          <w:p w14:paraId="0F81AF78" w14:textId="77777777" w:rsidR="00567C50" w:rsidRPr="001634A1" w:rsidRDefault="00567C50" w:rsidP="00567C5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Criteria</w:t>
            </w:r>
          </w:p>
        </w:tc>
        <w:tc>
          <w:tcPr>
            <w:tcW w:w="2874" w:type="dxa"/>
            <w:gridSpan w:val="2"/>
            <w:shd w:val="clear" w:color="auto" w:fill="D9D9D9" w:themeFill="background1" w:themeFillShade="D9"/>
          </w:tcPr>
          <w:p w14:paraId="0F81AF79" w14:textId="77777777" w:rsidR="00567C50" w:rsidRPr="001634A1" w:rsidRDefault="00567C50" w:rsidP="00567C50">
            <w:pPr>
              <w:pStyle w:val="ListParagraph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❶</w:t>
            </w:r>
          </w:p>
          <w:p w14:paraId="0F81AF7A" w14:textId="77777777" w:rsidR="00567C50" w:rsidRPr="001634A1" w:rsidRDefault="00567C50" w:rsidP="00567C50">
            <w:pPr>
              <w:pStyle w:val="ListParagraph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Undergraduate</w:t>
            </w:r>
          </w:p>
          <w:p w14:paraId="0F81AF7B" w14:textId="77777777" w:rsidR="00567C50" w:rsidRPr="001634A1" w:rsidRDefault="00567C50" w:rsidP="00567C50">
            <w:pPr>
              <w:pStyle w:val="ListParagraph"/>
              <w:ind w:hanging="666"/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1634A1">
              <w:rPr>
                <w:rFonts w:cs="Arial"/>
                <w:b/>
                <w:i/>
                <w:sz w:val="18"/>
                <w:szCs w:val="18"/>
              </w:rPr>
              <w:t>Academic Certificate</w:t>
            </w:r>
            <w:r w:rsidRPr="001634A1">
              <w:rPr>
                <w:rFonts w:cs="Arial"/>
                <w:b/>
                <w:sz w:val="18"/>
                <w:szCs w:val="18"/>
                <w:vertAlign w:val="superscript"/>
              </w:rPr>
              <w:t>1</w:t>
            </w:r>
          </w:p>
          <w:p w14:paraId="0F81AF7C" w14:textId="77777777" w:rsidR="00567C50" w:rsidRPr="001634A1" w:rsidRDefault="00567C50" w:rsidP="00567C5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Programs (Credit):</w:t>
            </w:r>
          </w:p>
          <w:p w14:paraId="0F81AF7D" w14:textId="77777777" w:rsidR="00567C50" w:rsidRPr="001634A1" w:rsidRDefault="00567C50" w:rsidP="00567C5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Post-High School Diploma</w:t>
            </w:r>
          </w:p>
        </w:tc>
        <w:tc>
          <w:tcPr>
            <w:tcW w:w="3065" w:type="dxa"/>
            <w:shd w:val="clear" w:color="auto" w:fill="D9D9D9" w:themeFill="background1" w:themeFillShade="D9"/>
          </w:tcPr>
          <w:p w14:paraId="0F81AF7E" w14:textId="77777777" w:rsidR="00567C50" w:rsidRPr="001634A1" w:rsidRDefault="00567C50" w:rsidP="00567C5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❷</w:t>
            </w:r>
          </w:p>
          <w:p w14:paraId="0F81AF7F" w14:textId="77777777" w:rsidR="00567C50" w:rsidRPr="001634A1" w:rsidRDefault="00567C50" w:rsidP="00567C5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 xml:space="preserve">Undergraduate </w:t>
            </w:r>
          </w:p>
          <w:p w14:paraId="0F81AF80" w14:textId="77777777" w:rsidR="00567C50" w:rsidRPr="001634A1" w:rsidRDefault="00567C50" w:rsidP="00567C50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1634A1">
              <w:rPr>
                <w:rFonts w:cs="Arial"/>
                <w:b/>
                <w:i/>
                <w:sz w:val="18"/>
                <w:szCs w:val="18"/>
              </w:rPr>
              <w:t>Academic Certificate</w:t>
            </w:r>
            <w:r w:rsidRPr="001634A1">
              <w:rPr>
                <w:rFonts w:cs="Arial"/>
                <w:b/>
                <w:sz w:val="18"/>
                <w:szCs w:val="18"/>
                <w:vertAlign w:val="superscript"/>
              </w:rPr>
              <w:t>1</w:t>
            </w:r>
            <w:r w:rsidRPr="001634A1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</w:p>
          <w:p w14:paraId="0F81AF81" w14:textId="77777777" w:rsidR="00567C50" w:rsidRPr="001634A1" w:rsidRDefault="00567C50" w:rsidP="00567C5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Programs (Credit):</w:t>
            </w:r>
          </w:p>
          <w:p w14:paraId="0F81AF82" w14:textId="77777777" w:rsidR="00567C50" w:rsidRPr="001634A1" w:rsidRDefault="00567C50" w:rsidP="00567C5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 xml:space="preserve">Post-Bachelor </w:t>
            </w:r>
          </w:p>
          <w:p w14:paraId="0F81AF83" w14:textId="77777777" w:rsidR="00567C50" w:rsidRPr="001634A1" w:rsidRDefault="00567C50" w:rsidP="00567C5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Degree</w:t>
            </w:r>
          </w:p>
        </w:tc>
        <w:tc>
          <w:tcPr>
            <w:tcW w:w="3247" w:type="dxa"/>
            <w:gridSpan w:val="2"/>
            <w:shd w:val="clear" w:color="auto" w:fill="D9D9D9" w:themeFill="background1" w:themeFillShade="D9"/>
          </w:tcPr>
          <w:p w14:paraId="0F81AF84" w14:textId="77777777" w:rsidR="00567C50" w:rsidRPr="001634A1" w:rsidRDefault="00567C50" w:rsidP="00567C5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❸</w:t>
            </w:r>
          </w:p>
          <w:p w14:paraId="0F81AF85" w14:textId="77777777" w:rsidR="00567C50" w:rsidRPr="001634A1" w:rsidRDefault="00567C50" w:rsidP="00567C5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 xml:space="preserve">Graduate </w:t>
            </w:r>
          </w:p>
          <w:p w14:paraId="0F81AF86" w14:textId="77777777" w:rsidR="00567C50" w:rsidRPr="001634A1" w:rsidRDefault="00567C50" w:rsidP="00567C50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1634A1">
              <w:rPr>
                <w:rFonts w:cs="Arial"/>
                <w:b/>
                <w:i/>
                <w:sz w:val="18"/>
                <w:szCs w:val="18"/>
              </w:rPr>
              <w:t>Academic Certificate</w:t>
            </w:r>
            <w:r w:rsidRPr="001634A1">
              <w:rPr>
                <w:rFonts w:cs="Arial"/>
                <w:b/>
                <w:sz w:val="18"/>
                <w:szCs w:val="18"/>
                <w:vertAlign w:val="superscript"/>
              </w:rPr>
              <w:t>1</w:t>
            </w:r>
            <w:r w:rsidRPr="001634A1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</w:p>
          <w:p w14:paraId="0F81AF87" w14:textId="77777777" w:rsidR="00567C50" w:rsidRPr="001634A1" w:rsidRDefault="00567C50" w:rsidP="00567C5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Programs (Credit):</w:t>
            </w:r>
          </w:p>
          <w:p w14:paraId="0F81AF88" w14:textId="77777777" w:rsidR="00567C50" w:rsidRPr="001634A1" w:rsidRDefault="00567C50" w:rsidP="00567C5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 xml:space="preserve">Post-Bachelor </w:t>
            </w:r>
          </w:p>
          <w:p w14:paraId="0F81AF89" w14:textId="77777777" w:rsidR="00567C50" w:rsidRPr="001634A1" w:rsidRDefault="00567C50" w:rsidP="00567C5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Degree</w:t>
            </w:r>
          </w:p>
        </w:tc>
        <w:tc>
          <w:tcPr>
            <w:tcW w:w="2701" w:type="dxa"/>
            <w:shd w:val="clear" w:color="auto" w:fill="D9D9D9" w:themeFill="background1" w:themeFillShade="D9"/>
          </w:tcPr>
          <w:p w14:paraId="0F81AF8A" w14:textId="77777777" w:rsidR="00567C50" w:rsidRPr="001634A1" w:rsidRDefault="00567C50" w:rsidP="00567C5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❹</w:t>
            </w:r>
          </w:p>
          <w:p w14:paraId="0F81AF8B" w14:textId="77777777" w:rsidR="00567C50" w:rsidRPr="001634A1" w:rsidRDefault="00567C50" w:rsidP="00567C5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 xml:space="preserve">Workforce Development </w:t>
            </w:r>
            <w:r w:rsidRPr="001634A1">
              <w:rPr>
                <w:rFonts w:cs="Arial"/>
                <w:b/>
                <w:i/>
                <w:sz w:val="18"/>
                <w:szCs w:val="18"/>
              </w:rPr>
              <w:t xml:space="preserve">Certificate of Completion </w:t>
            </w:r>
            <w:r w:rsidRPr="001634A1">
              <w:rPr>
                <w:rFonts w:cs="Arial"/>
                <w:b/>
                <w:sz w:val="18"/>
                <w:szCs w:val="18"/>
              </w:rPr>
              <w:t>Programs</w:t>
            </w:r>
          </w:p>
          <w:p w14:paraId="0F81AF8C" w14:textId="77777777" w:rsidR="00567C50" w:rsidRPr="001634A1" w:rsidRDefault="00567C50" w:rsidP="00567C5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(Non-Credit</w:t>
            </w:r>
          </w:p>
          <w:p w14:paraId="0F81AF8D" w14:textId="77777777" w:rsidR="00567C50" w:rsidRPr="001634A1" w:rsidRDefault="00567C50" w:rsidP="00567C5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or  &lt;12 Credits)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0F81AF8E" w14:textId="77777777" w:rsidR="00567C50" w:rsidRPr="001634A1" w:rsidRDefault="00567C50" w:rsidP="00567C5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❺a</w:t>
            </w:r>
          </w:p>
          <w:p w14:paraId="0F81AF8F" w14:textId="77777777" w:rsidR="00567C50" w:rsidRPr="001634A1" w:rsidRDefault="00567C50" w:rsidP="00567C5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Technician/Professional</w:t>
            </w:r>
          </w:p>
          <w:p w14:paraId="0F81AF90" w14:textId="77777777" w:rsidR="00567C50" w:rsidRPr="001634A1" w:rsidRDefault="00567C50" w:rsidP="00567C50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1634A1">
              <w:rPr>
                <w:rFonts w:cs="Arial"/>
                <w:b/>
                <w:i/>
                <w:sz w:val="18"/>
                <w:szCs w:val="18"/>
              </w:rPr>
              <w:t>Certification</w:t>
            </w:r>
          </w:p>
          <w:p w14:paraId="0F81AF91" w14:textId="77777777" w:rsidR="00567C50" w:rsidRPr="001634A1" w:rsidRDefault="00567C50" w:rsidP="00567C5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Programs</w:t>
            </w:r>
          </w:p>
          <w:p w14:paraId="0F81AF92" w14:textId="77777777" w:rsidR="00567C50" w:rsidRPr="001634A1" w:rsidRDefault="00567C50" w:rsidP="00567C5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(Non-Credit</w:t>
            </w:r>
          </w:p>
          <w:p w14:paraId="0F81AF93" w14:textId="77777777" w:rsidR="00567C50" w:rsidRPr="001634A1" w:rsidRDefault="00567C50" w:rsidP="00567C5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or  &lt;12 Credits)</w:t>
            </w:r>
          </w:p>
        </w:tc>
        <w:tc>
          <w:tcPr>
            <w:tcW w:w="2823" w:type="dxa"/>
            <w:gridSpan w:val="2"/>
            <w:shd w:val="clear" w:color="auto" w:fill="D9D9D9" w:themeFill="background1" w:themeFillShade="D9"/>
          </w:tcPr>
          <w:p w14:paraId="0F81AF94" w14:textId="77777777" w:rsidR="00567C50" w:rsidRPr="001634A1" w:rsidRDefault="00567C50" w:rsidP="00567C5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❺b</w:t>
            </w:r>
          </w:p>
          <w:p w14:paraId="0F81AF95" w14:textId="77777777" w:rsidR="00567C50" w:rsidRPr="001634A1" w:rsidRDefault="00567C50" w:rsidP="00567C5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Professional</w:t>
            </w:r>
          </w:p>
          <w:p w14:paraId="0F81AF96" w14:textId="77777777" w:rsidR="00567C50" w:rsidRPr="001634A1" w:rsidRDefault="00567C50" w:rsidP="00567C50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1634A1">
              <w:rPr>
                <w:rFonts w:cs="Arial"/>
                <w:b/>
                <w:i/>
                <w:sz w:val="18"/>
                <w:szCs w:val="18"/>
              </w:rPr>
              <w:t xml:space="preserve">Certification </w:t>
            </w:r>
          </w:p>
          <w:p w14:paraId="0F81AF97" w14:textId="77777777" w:rsidR="00567C50" w:rsidRPr="001634A1" w:rsidRDefault="00567C50" w:rsidP="00567C5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Programs</w:t>
            </w:r>
          </w:p>
          <w:p w14:paraId="0F81AF98" w14:textId="77777777" w:rsidR="00567C50" w:rsidRPr="001634A1" w:rsidRDefault="00567C50" w:rsidP="00567C5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(Credit)</w:t>
            </w:r>
          </w:p>
        </w:tc>
      </w:tr>
      <w:tr w:rsidR="000B0B29" w:rsidRPr="001634A1" w14:paraId="0F81AFB0" w14:textId="77777777" w:rsidTr="000B0B29">
        <w:trPr>
          <w:gridAfter w:val="1"/>
          <w:wAfter w:w="34" w:type="dxa"/>
          <w:cantSplit/>
        </w:trPr>
        <w:tc>
          <w:tcPr>
            <w:tcW w:w="1248" w:type="dxa"/>
            <w:shd w:val="clear" w:color="auto" w:fill="D9D9D9" w:themeFill="background1" w:themeFillShade="D9"/>
          </w:tcPr>
          <w:p w14:paraId="0F81AF9A" w14:textId="77777777" w:rsidR="000B0B29" w:rsidRPr="001634A1" w:rsidRDefault="000B0B29" w:rsidP="000B0B29">
            <w:pPr>
              <w:rPr>
                <w:rFonts w:cs="Arial"/>
                <w:b/>
                <w:sz w:val="18"/>
                <w:szCs w:val="18"/>
              </w:rPr>
            </w:pPr>
            <w:r>
              <w:br w:type="page"/>
            </w:r>
            <w:r>
              <w:rPr>
                <w:rFonts w:cs="Arial"/>
                <w:b/>
                <w:sz w:val="18"/>
                <w:szCs w:val="18"/>
              </w:rPr>
              <w:t>Type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14:paraId="0F81AF9B" w14:textId="77777777" w:rsidR="000B0B29" w:rsidRPr="001634A1" w:rsidRDefault="000B0B29" w:rsidP="000B0B29">
            <w:pPr>
              <w:pStyle w:val="ListParagraph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❶</w:t>
            </w:r>
            <w:r>
              <w:rPr>
                <w:rFonts w:cs="Arial"/>
                <w:b/>
                <w:sz w:val="18"/>
                <w:szCs w:val="18"/>
              </w:rPr>
              <w:t>a</w:t>
            </w:r>
          </w:p>
          <w:p w14:paraId="0F81AF9C" w14:textId="77777777" w:rsidR="000B0B29" w:rsidRPr="001634A1" w:rsidRDefault="000B0B29" w:rsidP="000B0B2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Stand – Alone Certificate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F81AF9D" w14:textId="77777777" w:rsidR="000B0B29" w:rsidRPr="009B4161" w:rsidRDefault="000B0B29" w:rsidP="000B0B29">
            <w:pPr>
              <w:jc w:val="center"/>
              <w:rPr>
                <w:rFonts w:cs="Arial"/>
                <w:sz w:val="18"/>
                <w:szCs w:val="18"/>
              </w:rPr>
            </w:pPr>
            <w:r w:rsidRPr="009B4161">
              <w:rPr>
                <w:rFonts w:cs="Arial"/>
                <w:sz w:val="18"/>
                <w:szCs w:val="18"/>
              </w:rPr>
              <w:t>❶</w:t>
            </w:r>
            <w:r>
              <w:rPr>
                <w:rFonts w:cs="Arial"/>
                <w:sz w:val="18"/>
                <w:szCs w:val="18"/>
              </w:rPr>
              <w:t>b</w:t>
            </w:r>
          </w:p>
          <w:p w14:paraId="0F81AF9E" w14:textId="77777777" w:rsidR="000B0B29" w:rsidRPr="009B4161" w:rsidRDefault="000B0B29" w:rsidP="000B0B29">
            <w:pPr>
              <w:jc w:val="center"/>
              <w:rPr>
                <w:rFonts w:cs="Arial"/>
                <w:sz w:val="18"/>
                <w:szCs w:val="18"/>
              </w:rPr>
            </w:pPr>
            <w:r w:rsidRPr="009B4161">
              <w:rPr>
                <w:rFonts w:cs="Arial"/>
                <w:sz w:val="18"/>
                <w:szCs w:val="18"/>
              </w:rPr>
              <w:t>Embedded</w:t>
            </w:r>
          </w:p>
          <w:p w14:paraId="0F81AF9F" w14:textId="77777777" w:rsidR="000B0B29" w:rsidRPr="001634A1" w:rsidRDefault="000B0B29" w:rsidP="000B0B29">
            <w:pPr>
              <w:jc w:val="center"/>
              <w:rPr>
                <w:rFonts w:cs="Arial"/>
                <w:sz w:val="18"/>
                <w:szCs w:val="18"/>
              </w:rPr>
            </w:pPr>
            <w:r w:rsidRPr="009B4161">
              <w:rPr>
                <w:rFonts w:cs="Arial"/>
                <w:sz w:val="18"/>
                <w:szCs w:val="18"/>
              </w:rPr>
              <w:t>Certificate</w:t>
            </w:r>
          </w:p>
        </w:tc>
        <w:tc>
          <w:tcPr>
            <w:tcW w:w="3065" w:type="dxa"/>
            <w:shd w:val="clear" w:color="auto" w:fill="D9D9D9" w:themeFill="background1" w:themeFillShade="D9"/>
          </w:tcPr>
          <w:p w14:paraId="0F81AFA0" w14:textId="77777777" w:rsidR="000B0B29" w:rsidRPr="001634A1" w:rsidRDefault="000B0B29" w:rsidP="000B0B2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Stand – Alone Certificate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0F81AFA1" w14:textId="77777777" w:rsidR="000B0B29" w:rsidRPr="001634A1" w:rsidRDefault="000B0B29" w:rsidP="000B0B2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❸</w:t>
            </w:r>
            <w:r>
              <w:rPr>
                <w:rFonts w:cs="Arial"/>
                <w:b/>
                <w:sz w:val="18"/>
                <w:szCs w:val="18"/>
              </w:rPr>
              <w:t>a</w:t>
            </w:r>
          </w:p>
          <w:p w14:paraId="0F81AFA2" w14:textId="77777777" w:rsidR="000B0B29" w:rsidRDefault="000B0B29" w:rsidP="000B0B2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Stand - Alone</w:t>
            </w:r>
          </w:p>
          <w:p w14:paraId="0F81AFA3" w14:textId="77777777" w:rsidR="000B0B29" w:rsidRPr="001634A1" w:rsidRDefault="000B0B29" w:rsidP="000B0B2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Certificate</w:t>
            </w:r>
          </w:p>
          <w:p w14:paraId="0F81AFA4" w14:textId="77777777" w:rsidR="000B0B29" w:rsidRPr="001634A1" w:rsidRDefault="000B0B29" w:rsidP="000B0B2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D9D9D9" w:themeFill="background1" w:themeFillShade="D9"/>
          </w:tcPr>
          <w:p w14:paraId="0F81AFA5" w14:textId="77777777" w:rsidR="000B0B29" w:rsidRPr="001634A1" w:rsidRDefault="000B0B29" w:rsidP="000B0B2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❸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</w:p>
          <w:p w14:paraId="0F81AFA6" w14:textId="77777777" w:rsidR="000B0B29" w:rsidRDefault="000B0B29" w:rsidP="000B0B2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Embedded</w:t>
            </w:r>
          </w:p>
          <w:p w14:paraId="0F81AFA7" w14:textId="77777777" w:rsidR="000B0B29" w:rsidRPr="001634A1" w:rsidRDefault="000B0B29" w:rsidP="000B0B2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Certificate</w:t>
            </w:r>
          </w:p>
        </w:tc>
        <w:tc>
          <w:tcPr>
            <w:tcW w:w="2701" w:type="dxa"/>
            <w:shd w:val="clear" w:color="auto" w:fill="D9D9D9" w:themeFill="background1" w:themeFillShade="D9"/>
          </w:tcPr>
          <w:p w14:paraId="0F81AFA8" w14:textId="77777777" w:rsidR="000B0B29" w:rsidRDefault="000B0B29" w:rsidP="000B0B2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Non-Credit</w:t>
            </w:r>
          </w:p>
          <w:p w14:paraId="0F81AFA9" w14:textId="77777777" w:rsidR="000B0B29" w:rsidRDefault="000B0B29" w:rsidP="000B0B2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Stand-Alone</w:t>
            </w:r>
          </w:p>
          <w:p w14:paraId="0F81AFAA" w14:textId="77777777" w:rsidR="000B0B29" w:rsidRPr="001634A1" w:rsidRDefault="000B0B29" w:rsidP="000B0B2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Certificate of Completion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0F81AFAB" w14:textId="77777777" w:rsidR="000B0B29" w:rsidRDefault="000B0B29" w:rsidP="000B0B2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Non-Credit</w:t>
            </w:r>
          </w:p>
          <w:p w14:paraId="0F81AFAC" w14:textId="77777777" w:rsidR="000B0B29" w:rsidRDefault="000B0B29" w:rsidP="000B0B2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Stand-Alone</w:t>
            </w:r>
          </w:p>
          <w:p w14:paraId="0F81AFAD" w14:textId="77777777" w:rsidR="000B0B29" w:rsidRPr="001634A1" w:rsidRDefault="000B0B29" w:rsidP="000B0B2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Certification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14:paraId="0F81AFAE" w14:textId="77777777" w:rsidR="000B0B29" w:rsidRDefault="000B0B29" w:rsidP="000B0B2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Stand Alone</w:t>
            </w:r>
          </w:p>
          <w:p w14:paraId="0F81AFAF" w14:textId="77777777" w:rsidR="000B0B29" w:rsidRPr="001634A1" w:rsidRDefault="000B0B29" w:rsidP="000B0B2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Certification</w:t>
            </w:r>
          </w:p>
        </w:tc>
      </w:tr>
      <w:tr w:rsidR="000B0B29" w:rsidRPr="001634A1" w14:paraId="0F81AFBC" w14:textId="77777777" w:rsidTr="000B0B29">
        <w:trPr>
          <w:gridAfter w:val="1"/>
          <w:wAfter w:w="34" w:type="dxa"/>
          <w:cantSplit/>
        </w:trPr>
        <w:tc>
          <w:tcPr>
            <w:tcW w:w="1248" w:type="dxa"/>
          </w:tcPr>
          <w:p w14:paraId="0F81AFB1" w14:textId="77777777" w:rsidR="000B0B29" w:rsidRPr="001634A1" w:rsidRDefault="000B0B29" w:rsidP="000B0B29">
            <w:pPr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Regular OSU Tuition and Fee Assessment</w:t>
            </w:r>
          </w:p>
        </w:tc>
        <w:tc>
          <w:tcPr>
            <w:tcW w:w="1344" w:type="dxa"/>
          </w:tcPr>
          <w:p w14:paraId="0F81AFB2" w14:textId="77777777" w:rsidR="000B0B29" w:rsidRPr="001634A1" w:rsidRDefault="000B0B29" w:rsidP="000B0B29">
            <w:pPr>
              <w:rPr>
                <w:sz w:val="18"/>
                <w:szCs w:val="18"/>
              </w:rPr>
            </w:pPr>
            <w:r w:rsidRPr="001634A1">
              <w:rPr>
                <w:sz w:val="18"/>
                <w:szCs w:val="18"/>
              </w:rPr>
              <w:t>Yes</w:t>
            </w:r>
          </w:p>
        </w:tc>
        <w:tc>
          <w:tcPr>
            <w:tcW w:w="1530" w:type="dxa"/>
          </w:tcPr>
          <w:p w14:paraId="0F81AFB3" w14:textId="77777777" w:rsidR="000B0B29" w:rsidRPr="001634A1" w:rsidRDefault="000B0B29" w:rsidP="000B0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Yes, based on primary degree program.</w:t>
            </w:r>
          </w:p>
        </w:tc>
        <w:tc>
          <w:tcPr>
            <w:tcW w:w="3065" w:type="dxa"/>
          </w:tcPr>
          <w:p w14:paraId="0F81AFB4" w14:textId="77777777" w:rsidR="000B0B29" w:rsidRPr="001634A1" w:rsidRDefault="000B0B29" w:rsidP="000B0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535" w:type="dxa"/>
          </w:tcPr>
          <w:p w14:paraId="0F81AFB5" w14:textId="77777777" w:rsidR="000B0B29" w:rsidRPr="001634A1" w:rsidRDefault="000B0B29" w:rsidP="000B0B29">
            <w:pPr>
              <w:rPr>
                <w:sz w:val="18"/>
                <w:szCs w:val="18"/>
              </w:rPr>
            </w:pPr>
            <w:r w:rsidRPr="001634A1">
              <w:rPr>
                <w:sz w:val="18"/>
                <w:szCs w:val="18"/>
              </w:rPr>
              <w:t>Yes</w:t>
            </w:r>
          </w:p>
        </w:tc>
        <w:tc>
          <w:tcPr>
            <w:tcW w:w="1712" w:type="dxa"/>
          </w:tcPr>
          <w:p w14:paraId="0F81AFB6" w14:textId="77777777" w:rsidR="000B0B29" w:rsidRPr="001634A1" w:rsidRDefault="000B0B29" w:rsidP="000B0B29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Yes, based on primary degree program.</w:t>
            </w:r>
          </w:p>
        </w:tc>
        <w:tc>
          <w:tcPr>
            <w:tcW w:w="2701" w:type="dxa"/>
          </w:tcPr>
          <w:p w14:paraId="0F81AFB7" w14:textId="77777777" w:rsidR="000B0B29" w:rsidRPr="001634A1" w:rsidRDefault="000B0B29" w:rsidP="000B0B29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No (if non-credit)</w:t>
            </w:r>
          </w:p>
          <w:p w14:paraId="0F81AFB8" w14:textId="77777777" w:rsidR="000B0B29" w:rsidRPr="001634A1" w:rsidRDefault="000B0B29" w:rsidP="000B0B29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Yes (if credit)</w:t>
            </w:r>
          </w:p>
        </w:tc>
        <w:tc>
          <w:tcPr>
            <w:tcW w:w="2971" w:type="dxa"/>
          </w:tcPr>
          <w:p w14:paraId="0F81AFB9" w14:textId="77777777" w:rsidR="000B0B29" w:rsidRPr="001634A1" w:rsidRDefault="000B0B29" w:rsidP="000B0B29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No (if non-credit)</w:t>
            </w:r>
          </w:p>
          <w:p w14:paraId="0F81AFBA" w14:textId="77777777" w:rsidR="000B0B29" w:rsidRPr="001634A1" w:rsidRDefault="000B0B29" w:rsidP="000B0B29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Yes (if credit)</w:t>
            </w:r>
          </w:p>
        </w:tc>
        <w:tc>
          <w:tcPr>
            <w:tcW w:w="2789" w:type="dxa"/>
          </w:tcPr>
          <w:p w14:paraId="0F81AFBB" w14:textId="77777777" w:rsidR="000B0B29" w:rsidRPr="001634A1" w:rsidRDefault="000B0B29" w:rsidP="000B0B29">
            <w:pPr>
              <w:rPr>
                <w:sz w:val="18"/>
                <w:szCs w:val="18"/>
              </w:rPr>
            </w:pPr>
            <w:r w:rsidRPr="001634A1">
              <w:rPr>
                <w:sz w:val="18"/>
                <w:szCs w:val="18"/>
              </w:rPr>
              <w:t>Yes</w:t>
            </w:r>
          </w:p>
        </w:tc>
      </w:tr>
      <w:tr w:rsidR="000B0B29" w:rsidRPr="001634A1" w14:paraId="0F81AFC6" w14:textId="77777777" w:rsidTr="000B0B29">
        <w:trPr>
          <w:gridAfter w:val="1"/>
          <w:wAfter w:w="34" w:type="dxa"/>
          <w:trHeight w:val="330"/>
        </w:trPr>
        <w:tc>
          <w:tcPr>
            <w:tcW w:w="1248" w:type="dxa"/>
          </w:tcPr>
          <w:p w14:paraId="0F81AFBD" w14:textId="77777777" w:rsidR="000B0B29" w:rsidRPr="001634A1" w:rsidRDefault="000B0B29" w:rsidP="000B0B2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Eligibility for Federal Pell Grant and Direct Student Loans</w:t>
            </w:r>
          </w:p>
        </w:tc>
        <w:tc>
          <w:tcPr>
            <w:tcW w:w="1344" w:type="dxa"/>
          </w:tcPr>
          <w:p w14:paraId="0F81AFBE" w14:textId="6C53E6B3" w:rsidR="000B0B29" w:rsidRPr="00C63770" w:rsidRDefault="003E236B" w:rsidP="002A5038">
            <w:pPr>
              <w:rPr>
                <w:color w:val="000000" w:themeColor="text1"/>
                <w:sz w:val="18"/>
                <w:szCs w:val="18"/>
              </w:rPr>
            </w:pPr>
            <w:r w:rsidRPr="00C63770">
              <w:rPr>
                <w:color w:val="000000" w:themeColor="text1"/>
                <w:sz w:val="18"/>
                <w:szCs w:val="18"/>
              </w:rPr>
              <w:t>Contact Financial Aid for information about eligibility</w:t>
            </w:r>
          </w:p>
        </w:tc>
        <w:tc>
          <w:tcPr>
            <w:tcW w:w="1530" w:type="dxa"/>
          </w:tcPr>
          <w:p w14:paraId="0F81AFBF" w14:textId="77777777" w:rsidR="000B0B29" w:rsidRPr="00C63770" w:rsidRDefault="000B0B29" w:rsidP="000B0B29">
            <w:pPr>
              <w:rPr>
                <w:color w:val="000000" w:themeColor="text1"/>
                <w:sz w:val="18"/>
                <w:szCs w:val="18"/>
              </w:rPr>
            </w:pPr>
            <w:r w:rsidRPr="00C63770">
              <w:rPr>
                <w:color w:val="000000" w:themeColor="text1"/>
                <w:sz w:val="18"/>
                <w:szCs w:val="18"/>
              </w:rPr>
              <w:t>Financial Aid eligibility based on student’s primary degree program.</w:t>
            </w:r>
          </w:p>
        </w:tc>
        <w:tc>
          <w:tcPr>
            <w:tcW w:w="3065" w:type="dxa"/>
          </w:tcPr>
          <w:p w14:paraId="0F81AFC0" w14:textId="37132584" w:rsidR="000B0B29" w:rsidRPr="00C63770" w:rsidRDefault="003E236B" w:rsidP="000B0B29">
            <w:pPr>
              <w:rPr>
                <w:color w:val="000000" w:themeColor="text1"/>
                <w:sz w:val="18"/>
                <w:szCs w:val="18"/>
              </w:rPr>
            </w:pPr>
            <w:r w:rsidRPr="00C63770">
              <w:rPr>
                <w:color w:val="000000" w:themeColor="text1"/>
                <w:sz w:val="18"/>
                <w:szCs w:val="18"/>
              </w:rPr>
              <w:t>Contact Financial Aid for information about eligibility</w:t>
            </w:r>
          </w:p>
        </w:tc>
        <w:tc>
          <w:tcPr>
            <w:tcW w:w="1535" w:type="dxa"/>
          </w:tcPr>
          <w:p w14:paraId="0F81AFC1" w14:textId="4D096BA5" w:rsidR="000B0B29" w:rsidRPr="00C63770" w:rsidRDefault="003E236B" w:rsidP="000B0B29">
            <w:pPr>
              <w:rPr>
                <w:color w:val="000000" w:themeColor="text1"/>
                <w:sz w:val="18"/>
                <w:szCs w:val="18"/>
              </w:rPr>
            </w:pPr>
            <w:r w:rsidRPr="00C63770">
              <w:rPr>
                <w:color w:val="000000" w:themeColor="text1"/>
                <w:sz w:val="18"/>
                <w:szCs w:val="18"/>
              </w:rPr>
              <w:t>Contact Financial Aid for information about eligibility</w:t>
            </w:r>
          </w:p>
        </w:tc>
        <w:tc>
          <w:tcPr>
            <w:tcW w:w="1712" w:type="dxa"/>
          </w:tcPr>
          <w:p w14:paraId="0F81AFC2" w14:textId="77777777" w:rsidR="000B0B29" w:rsidRPr="00C63770" w:rsidRDefault="000B0B29" w:rsidP="000B0B29">
            <w:pPr>
              <w:rPr>
                <w:color w:val="000000" w:themeColor="text1"/>
                <w:sz w:val="18"/>
                <w:szCs w:val="18"/>
              </w:rPr>
            </w:pPr>
            <w:r w:rsidRPr="00C63770">
              <w:rPr>
                <w:color w:val="000000" w:themeColor="text1"/>
                <w:sz w:val="18"/>
                <w:szCs w:val="18"/>
              </w:rPr>
              <w:t>Financial Aid eligibility based on student’s primary degree program.</w:t>
            </w:r>
          </w:p>
        </w:tc>
        <w:tc>
          <w:tcPr>
            <w:tcW w:w="2701" w:type="dxa"/>
          </w:tcPr>
          <w:p w14:paraId="0F81AFC3" w14:textId="77777777" w:rsidR="000B0B29" w:rsidRPr="00C63770" w:rsidRDefault="000B0B29" w:rsidP="000B0B29">
            <w:pPr>
              <w:rPr>
                <w:color w:val="000000" w:themeColor="text1"/>
                <w:sz w:val="18"/>
                <w:szCs w:val="18"/>
              </w:rPr>
            </w:pPr>
            <w:r w:rsidRPr="00C63770">
              <w:rPr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2971" w:type="dxa"/>
          </w:tcPr>
          <w:p w14:paraId="0F81AFC4" w14:textId="77777777" w:rsidR="000B0B29" w:rsidRPr="00C63770" w:rsidRDefault="000B0B29" w:rsidP="000B0B29">
            <w:pPr>
              <w:rPr>
                <w:color w:val="000000" w:themeColor="text1"/>
                <w:sz w:val="18"/>
                <w:szCs w:val="18"/>
              </w:rPr>
            </w:pPr>
            <w:r w:rsidRPr="00C63770">
              <w:rPr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2789" w:type="dxa"/>
          </w:tcPr>
          <w:p w14:paraId="0F81AFC5" w14:textId="51353242" w:rsidR="000B0B29" w:rsidRPr="00C63770" w:rsidRDefault="003E236B" w:rsidP="000B0B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63770">
              <w:rPr>
                <w:color w:val="000000" w:themeColor="text1"/>
                <w:sz w:val="18"/>
                <w:szCs w:val="18"/>
              </w:rPr>
              <w:t>Contact Financial Aid for information about eligibility</w:t>
            </w:r>
          </w:p>
        </w:tc>
      </w:tr>
      <w:tr w:rsidR="000B0B29" w:rsidRPr="001634A1" w14:paraId="0F81AFD1" w14:textId="77777777" w:rsidTr="000B0B29">
        <w:trPr>
          <w:gridAfter w:val="1"/>
          <w:wAfter w:w="34" w:type="dxa"/>
          <w:cantSplit/>
        </w:trPr>
        <w:tc>
          <w:tcPr>
            <w:tcW w:w="1248" w:type="dxa"/>
          </w:tcPr>
          <w:p w14:paraId="0F81AFC7" w14:textId="77777777" w:rsidR="000B0B29" w:rsidRDefault="000B0B29" w:rsidP="000B0B29">
            <w:pPr>
              <w:rPr>
                <w:rFonts w:cs="Arial"/>
                <w:b/>
                <w:sz w:val="18"/>
                <w:szCs w:val="18"/>
              </w:rPr>
            </w:pPr>
            <w:r w:rsidRPr="001634A1">
              <w:rPr>
                <w:rFonts w:cs="Arial"/>
                <w:b/>
                <w:sz w:val="18"/>
                <w:szCs w:val="18"/>
              </w:rPr>
              <w:t>Diploma Issued</w:t>
            </w:r>
          </w:p>
          <w:p w14:paraId="0F81AFC8" w14:textId="77777777" w:rsidR="000B0B29" w:rsidRPr="001634A1" w:rsidRDefault="000B0B29" w:rsidP="000B0B2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44" w:type="dxa"/>
          </w:tcPr>
          <w:p w14:paraId="0F81AFC9" w14:textId="77777777" w:rsidR="000B0B29" w:rsidRPr="001634A1" w:rsidRDefault="000B0B29" w:rsidP="000B0B29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1530" w:type="dxa"/>
            <w:shd w:val="clear" w:color="auto" w:fill="auto"/>
          </w:tcPr>
          <w:p w14:paraId="0F81AFCA" w14:textId="77777777" w:rsidR="000B0B29" w:rsidRPr="00474FDC" w:rsidRDefault="000B0B29" w:rsidP="000B0B2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(diploma only issued for primary degree program).</w:t>
            </w:r>
          </w:p>
        </w:tc>
        <w:tc>
          <w:tcPr>
            <w:tcW w:w="3065" w:type="dxa"/>
            <w:shd w:val="clear" w:color="auto" w:fill="auto"/>
          </w:tcPr>
          <w:p w14:paraId="0F81AFCB" w14:textId="77777777" w:rsidR="000B0B29" w:rsidRPr="009B4161" w:rsidRDefault="000B0B29" w:rsidP="000B0B29">
            <w:pPr>
              <w:rPr>
                <w:rFonts w:cs="Arial"/>
                <w:strike/>
                <w:sz w:val="18"/>
                <w:szCs w:val="18"/>
              </w:rPr>
            </w:pPr>
            <w:r w:rsidRPr="00071897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1535" w:type="dxa"/>
            <w:shd w:val="clear" w:color="auto" w:fill="auto"/>
          </w:tcPr>
          <w:p w14:paraId="0F81AFCC" w14:textId="77777777" w:rsidR="000B0B29" w:rsidRPr="009B4161" w:rsidRDefault="000B0B29" w:rsidP="000B0B29">
            <w:pPr>
              <w:rPr>
                <w:rFonts w:cs="Arial"/>
                <w:strike/>
                <w:sz w:val="18"/>
                <w:szCs w:val="18"/>
              </w:rPr>
            </w:pPr>
            <w:r w:rsidRPr="009B4161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1712" w:type="dxa"/>
            <w:shd w:val="clear" w:color="auto" w:fill="auto"/>
          </w:tcPr>
          <w:p w14:paraId="0F81AFCD" w14:textId="77777777" w:rsidR="000B0B29" w:rsidRPr="001634A1" w:rsidRDefault="000B0B29" w:rsidP="000B0B2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(diploma only issued for primary degree program).</w:t>
            </w:r>
          </w:p>
        </w:tc>
        <w:tc>
          <w:tcPr>
            <w:tcW w:w="2701" w:type="dxa"/>
            <w:shd w:val="clear" w:color="auto" w:fill="auto"/>
          </w:tcPr>
          <w:p w14:paraId="0F81AFCE" w14:textId="77777777" w:rsidR="000B0B29" w:rsidRPr="001634A1" w:rsidRDefault="000B0B29" w:rsidP="000B0B29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2971" w:type="dxa"/>
            <w:shd w:val="clear" w:color="auto" w:fill="auto"/>
          </w:tcPr>
          <w:p w14:paraId="0F81AFCF" w14:textId="77777777" w:rsidR="000B0B29" w:rsidRPr="001634A1" w:rsidRDefault="000B0B29" w:rsidP="000B0B29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2789" w:type="dxa"/>
            <w:shd w:val="clear" w:color="auto" w:fill="auto"/>
          </w:tcPr>
          <w:p w14:paraId="0F81AFD0" w14:textId="77777777" w:rsidR="000B0B29" w:rsidRPr="001634A1" w:rsidRDefault="000B0B29" w:rsidP="000B0B29">
            <w:pPr>
              <w:rPr>
                <w:rFonts w:cs="Arial"/>
                <w:sz w:val="18"/>
                <w:szCs w:val="18"/>
              </w:rPr>
            </w:pPr>
            <w:r w:rsidRPr="001634A1">
              <w:rPr>
                <w:rFonts w:cs="Arial"/>
                <w:sz w:val="18"/>
                <w:szCs w:val="18"/>
              </w:rPr>
              <w:t>No</w:t>
            </w:r>
          </w:p>
        </w:tc>
      </w:tr>
      <w:tr w:rsidR="000B0B29" w:rsidRPr="001634A1" w14:paraId="0F81AFE1" w14:textId="77777777" w:rsidTr="000B0B29">
        <w:trPr>
          <w:gridAfter w:val="1"/>
          <w:wAfter w:w="34" w:type="dxa"/>
          <w:cantSplit/>
        </w:trPr>
        <w:tc>
          <w:tcPr>
            <w:tcW w:w="1248" w:type="dxa"/>
            <w:shd w:val="clear" w:color="auto" w:fill="auto"/>
          </w:tcPr>
          <w:p w14:paraId="0F81AFD2" w14:textId="77777777" w:rsidR="000B0B29" w:rsidRPr="001634A1" w:rsidRDefault="000B0B29" w:rsidP="000B0B2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Type of Completion Document Issued</w:t>
            </w:r>
          </w:p>
        </w:tc>
        <w:tc>
          <w:tcPr>
            <w:tcW w:w="1344" w:type="dxa"/>
            <w:shd w:val="clear" w:color="auto" w:fill="auto"/>
          </w:tcPr>
          <w:p w14:paraId="0F81AFD3" w14:textId="77777777" w:rsidR="000B0B29" w:rsidRDefault="000B0B29" w:rsidP="000B0B2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University Level Certificate</w:t>
            </w:r>
          </w:p>
          <w:p w14:paraId="0F81AFD4" w14:textId="77777777" w:rsidR="000B0B29" w:rsidRDefault="000B0B29" w:rsidP="000B0B2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(OAA Level Signature)</w:t>
            </w:r>
          </w:p>
          <w:p w14:paraId="0F81AFD5" w14:textId="77777777" w:rsidR="000B0B29" w:rsidRPr="001634A1" w:rsidRDefault="000B0B29" w:rsidP="000B0B2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0F81AFD6" w14:textId="77777777" w:rsidR="000B0B29" w:rsidRPr="000D75D3" w:rsidRDefault="000B0B29" w:rsidP="000B0B2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Program Level Certificate (Dean level signature)</w:t>
            </w:r>
          </w:p>
        </w:tc>
        <w:tc>
          <w:tcPr>
            <w:tcW w:w="3065" w:type="dxa"/>
            <w:shd w:val="clear" w:color="auto" w:fill="auto"/>
          </w:tcPr>
          <w:p w14:paraId="0F81AFD7" w14:textId="77777777" w:rsidR="000B0B29" w:rsidRDefault="000B0B29" w:rsidP="000B0B2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University Level Certificate</w:t>
            </w:r>
          </w:p>
          <w:p w14:paraId="0F81AFD8" w14:textId="77777777" w:rsidR="000B0B29" w:rsidRDefault="000B0B29" w:rsidP="000B0B2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(OAA Level Signature)</w:t>
            </w:r>
          </w:p>
          <w:p w14:paraId="0F81AFD9" w14:textId="77777777" w:rsidR="000B0B29" w:rsidRPr="009B4161" w:rsidRDefault="000B0B29" w:rsidP="000B0B29">
            <w:pPr>
              <w:rPr>
                <w:rFonts w:cs="Arial"/>
                <w:strike/>
                <w:sz w:val="18"/>
                <w:szCs w:val="18"/>
              </w:rPr>
            </w:pPr>
          </w:p>
        </w:tc>
        <w:tc>
          <w:tcPr>
            <w:tcW w:w="1535" w:type="dxa"/>
            <w:shd w:val="clear" w:color="auto" w:fill="auto"/>
          </w:tcPr>
          <w:p w14:paraId="0F81AFDA" w14:textId="77777777" w:rsidR="000B0B29" w:rsidRDefault="000B0B29" w:rsidP="000B0B2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University Level Certificate</w:t>
            </w:r>
          </w:p>
          <w:p w14:paraId="0F81AFDB" w14:textId="77777777" w:rsidR="000B0B29" w:rsidRDefault="000B0B29" w:rsidP="000B0B2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(OAA Level Signature)</w:t>
            </w:r>
          </w:p>
          <w:p w14:paraId="0F81AFDC" w14:textId="77777777" w:rsidR="000B0B29" w:rsidRPr="001634A1" w:rsidRDefault="000B0B29" w:rsidP="000B0B2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14:paraId="0F81AFDD" w14:textId="77777777" w:rsidR="000B0B29" w:rsidRPr="001634A1" w:rsidRDefault="000B0B29" w:rsidP="000B0B2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Program Level Certificate (Dean level signature)</w:t>
            </w:r>
          </w:p>
        </w:tc>
        <w:tc>
          <w:tcPr>
            <w:tcW w:w="2701" w:type="dxa"/>
            <w:shd w:val="clear" w:color="auto" w:fill="auto"/>
          </w:tcPr>
          <w:p w14:paraId="0F81AFDE" w14:textId="77777777" w:rsidR="000B0B29" w:rsidRPr="001634A1" w:rsidRDefault="000B0B29" w:rsidP="000B0B2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Certificate of Completion</w:t>
            </w:r>
          </w:p>
        </w:tc>
        <w:tc>
          <w:tcPr>
            <w:tcW w:w="2971" w:type="dxa"/>
            <w:shd w:val="clear" w:color="auto" w:fill="auto"/>
          </w:tcPr>
          <w:p w14:paraId="0F81AFDF" w14:textId="77777777" w:rsidR="000B0B29" w:rsidRPr="001634A1" w:rsidRDefault="000B0B29" w:rsidP="000B0B2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Certificate of Completion or non-OSU certificate provided by certification agency.</w:t>
            </w:r>
          </w:p>
        </w:tc>
        <w:tc>
          <w:tcPr>
            <w:tcW w:w="2789" w:type="dxa"/>
            <w:shd w:val="clear" w:color="auto" w:fill="auto"/>
          </w:tcPr>
          <w:p w14:paraId="0F81AFE0" w14:textId="77777777" w:rsidR="000B0B29" w:rsidRPr="001634A1" w:rsidRDefault="000B0B29" w:rsidP="000B0B2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 or Program Level Certificate (Dean level signature).</w:t>
            </w:r>
          </w:p>
        </w:tc>
      </w:tr>
    </w:tbl>
    <w:p w14:paraId="0F81AFE2" w14:textId="77777777" w:rsidR="00163ACC" w:rsidRDefault="005A061F" w:rsidP="00467D40">
      <w:pPr>
        <w:rPr>
          <w:rFonts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C2658C">
        <w:rPr>
          <w:rFonts w:cs="Arial"/>
          <w:i/>
          <w:sz w:val="18"/>
          <w:szCs w:val="18"/>
        </w:rPr>
        <w:t>Academic Certificate</w:t>
      </w:r>
      <w:r w:rsidRPr="00C2658C">
        <w:rPr>
          <w:rFonts w:cs="Arial"/>
          <w:sz w:val="18"/>
          <w:szCs w:val="18"/>
        </w:rPr>
        <w:t xml:space="preserve"> programs refer to those that require completion of courses with academic credits.</w:t>
      </w:r>
      <w:r w:rsidR="009C5DA3" w:rsidRPr="00C2658C">
        <w:rPr>
          <w:rFonts w:cs="Arial"/>
          <w:sz w:val="18"/>
          <w:szCs w:val="18"/>
        </w:rPr>
        <w:t xml:space="preserve"> Academic </w:t>
      </w:r>
      <w:r w:rsidR="004A0A86">
        <w:rPr>
          <w:rFonts w:cs="Arial"/>
          <w:sz w:val="18"/>
          <w:szCs w:val="18"/>
        </w:rPr>
        <w:t>certificate programs are “stand-</w:t>
      </w:r>
      <w:r w:rsidR="009C5DA3" w:rsidRPr="00C2658C">
        <w:rPr>
          <w:rFonts w:cs="Arial"/>
          <w:sz w:val="18"/>
          <w:szCs w:val="18"/>
        </w:rPr>
        <w:t xml:space="preserve">alone” </w:t>
      </w:r>
      <w:r w:rsidR="00BE3603" w:rsidRPr="00C2658C">
        <w:rPr>
          <w:rFonts w:cs="Arial"/>
          <w:sz w:val="18"/>
          <w:szCs w:val="18"/>
        </w:rPr>
        <w:t xml:space="preserve">or “independent” </w:t>
      </w:r>
      <w:r w:rsidR="009C5DA3" w:rsidRPr="00C2658C">
        <w:rPr>
          <w:rFonts w:cs="Arial"/>
          <w:sz w:val="18"/>
          <w:szCs w:val="18"/>
        </w:rPr>
        <w:t>programs</w:t>
      </w:r>
      <w:r w:rsidR="00772657" w:rsidRPr="00C2658C">
        <w:rPr>
          <w:rFonts w:cs="Arial"/>
          <w:sz w:val="18"/>
          <w:szCs w:val="18"/>
        </w:rPr>
        <w:t>, which mean</w:t>
      </w:r>
      <w:r w:rsidR="009C5DA3" w:rsidRPr="00C2658C">
        <w:rPr>
          <w:rFonts w:cs="Arial"/>
          <w:sz w:val="18"/>
          <w:szCs w:val="18"/>
        </w:rPr>
        <w:t xml:space="preserve"> they do not need to be completed as part of an academic degree program.  This is </w:t>
      </w:r>
      <w:r w:rsidR="00772657" w:rsidRPr="00C2658C">
        <w:rPr>
          <w:rFonts w:cs="Arial"/>
          <w:sz w:val="18"/>
          <w:szCs w:val="18"/>
        </w:rPr>
        <w:t xml:space="preserve">the </w:t>
      </w:r>
      <w:r w:rsidR="009C5DA3" w:rsidRPr="00C2658C">
        <w:rPr>
          <w:rFonts w:cs="Arial"/>
          <w:sz w:val="18"/>
          <w:szCs w:val="18"/>
        </w:rPr>
        <w:t xml:space="preserve">primary </w:t>
      </w:r>
      <w:r w:rsidR="00772657" w:rsidRPr="00C2658C">
        <w:rPr>
          <w:rFonts w:cs="Arial"/>
          <w:sz w:val="18"/>
          <w:szCs w:val="18"/>
        </w:rPr>
        <w:t>distinction</w:t>
      </w:r>
      <w:r w:rsidR="009C5DA3" w:rsidRPr="00C2658C">
        <w:rPr>
          <w:rFonts w:cs="Arial"/>
          <w:sz w:val="18"/>
          <w:szCs w:val="18"/>
        </w:rPr>
        <w:t xml:space="preserve"> when compared to minor </w:t>
      </w:r>
      <w:r w:rsidR="00772657" w:rsidRPr="00C2658C">
        <w:rPr>
          <w:rFonts w:cs="Arial"/>
          <w:sz w:val="18"/>
          <w:szCs w:val="18"/>
        </w:rPr>
        <w:t>programs or specialization</w:t>
      </w:r>
      <w:r w:rsidR="009C5DA3" w:rsidRPr="00C2658C">
        <w:rPr>
          <w:rFonts w:cs="Arial"/>
          <w:sz w:val="18"/>
          <w:szCs w:val="18"/>
        </w:rPr>
        <w:t xml:space="preserve"> </w:t>
      </w:r>
      <w:r w:rsidR="00772657" w:rsidRPr="00C2658C">
        <w:rPr>
          <w:rFonts w:cs="Arial"/>
          <w:sz w:val="18"/>
          <w:szCs w:val="18"/>
        </w:rPr>
        <w:t>tracks which only can be completed coinciding with an academic degree.</w:t>
      </w:r>
    </w:p>
    <w:p w14:paraId="0F81AFE3" w14:textId="77777777" w:rsidR="00390F29" w:rsidRDefault="00390F29" w:rsidP="00467D40">
      <w:pPr>
        <w:rPr>
          <w:rFonts w:cs="Arial"/>
          <w:sz w:val="18"/>
          <w:szCs w:val="18"/>
        </w:rPr>
      </w:pPr>
    </w:p>
    <w:p w14:paraId="0F81AFE4" w14:textId="77777777" w:rsidR="009908D5" w:rsidRDefault="009908D5" w:rsidP="00467D40">
      <w:pPr>
        <w:rPr>
          <w:rFonts w:cs="Arial"/>
          <w:sz w:val="18"/>
          <w:szCs w:val="18"/>
        </w:rPr>
      </w:pPr>
    </w:p>
    <w:p w14:paraId="0F81AFED" w14:textId="77777777" w:rsidR="00627191" w:rsidRDefault="00627191" w:rsidP="00467D40">
      <w:pPr>
        <w:rPr>
          <w:rFonts w:cs="Arial"/>
          <w:sz w:val="18"/>
          <w:szCs w:val="18"/>
        </w:rPr>
      </w:pPr>
    </w:p>
    <w:sectPr w:rsidR="00627191" w:rsidSect="009B4161">
      <w:headerReference w:type="default" r:id="rId7"/>
      <w:footerReference w:type="default" r:id="rId8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2E054" w14:textId="77777777" w:rsidR="00762FE1" w:rsidRDefault="00762FE1" w:rsidP="00244C5A">
      <w:r>
        <w:separator/>
      </w:r>
    </w:p>
  </w:endnote>
  <w:endnote w:type="continuationSeparator" w:id="0">
    <w:p w14:paraId="6031AFD6" w14:textId="77777777" w:rsidR="00762FE1" w:rsidRDefault="00762FE1" w:rsidP="0024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93038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81AFF3" w14:textId="77777777" w:rsidR="00E0023B" w:rsidRDefault="00E0023B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E0023B">
          <w:rPr>
            <w:b/>
            <w:sz w:val="20"/>
            <w:szCs w:val="20"/>
          </w:rPr>
          <w:fldChar w:fldCharType="begin"/>
        </w:r>
        <w:r w:rsidRPr="00E0023B">
          <w:rPr>
            <w:b/>
            <w:sz w:val="20"/>
            <w:szCs w:val="20"/>
          </w:rPr>
          <w:instrText xml:space="preserve"> PAGE   \* MERGEFORMAT </w:instrText>
        </w:r>
        <w:r w:rsidRPr="00E0023B">
          <w:rPr>
            <w:b/>
            <w:sz w:val="20"/>
            <w:szCs w:val="20"/>
          </w:rPr>
          <w:fldChar w:fldCharType="separate"/>
        </w:r>
        <w:r w:rsidR="00B960FB">
          <w:rPr>
            <w:b/>
            <w:noProof/>
            <w:sz w:val="20"/>
            <w:szCs w:val="20"/>
          </w:rPr>
          <w:t>2</w:t>
        </w:r>
        <w:r w:rsidRPr="00E0023B">
          <w:rPr>
            <w:b/>
            <w:noProof/>
            <w:sz w:val="20"/>
            <w:szCs w:val="20"/>
          </w:rPr>
          <w:fldChar w:fldCharType="end"/>
        </w:r>
        <w:r w:rsidRPr="00E0023B">
          <w:rPr>
            <w:b/>
            <w:sz w:val="20"/>
            <w:szCs w:val="20"/>
          </w:rPr>
          <w:t xml:space="preserve"> | </w:t>
        </w:r>
        <w:r w:rsidRPr="00E0023B">
          <w:rPr>
            <w:b/>
            <w:color w:val="808080" w:themeColor="background1" w:themeShade="80"/>
            <w:spacing w:val="60"/>
            <w:sz w:val="20"/>
            <w:szCs w:val="20"/>
          </w:rPr>
          <w:t>Page</w:t>
        </w:r>
      </w:p>
    </w:sdtContent>
  </w:sdt>
  <w:p w14:paraId="0F81AFF4" w14:textId="77777777" w:rsidR="00E0023B" w:rsidRDefault="00E00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DAA04" w14:textId="77777777" w:rsidR="00762FE1" w:rsidRDefault="00762FE1" w:rsidP="00244C5A">
      <w:r>
        <w:separator/>
      </w:r>
    </w:p>
  </w:footnote>
  <w:footnote w:type="continuationSeparator" w:id="0">
    <w:p w14:paraId="65F00A51" w14:textId="77777777" w:rsidR="00762FE1" w:rsidRDefault="00762FE1" w:rsidP="00244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AFF2" w14:textId="522D4217" w:rsidR="00244C5A" w:rsidRPr="00D24F17" w:rsidRDefault="00A3768A" w:rsidP="001A4E0D">
    <w:pPr>
      <w:pStyle w:val="Header"/>
      <w:pBdr>
        <w:bottom w:val="thickThinSmallGap" w:sz="24" w:space="1" w:color="622423" w:themeColor="accent2" w:themeShade="7F"/>
      </w:pBdr>
      <w:rPr>
        <w:rFonts w:eastAsiaTheme="majorEastAsia" w:cs="Arial"/>
        <w:b/>
        <w:color w:val="860000"/>
        <w:sz w:val="16"/>
        <w:szCs w:val="16"/>
      </w:rPr>
    </w:pPr>
    <w:sdt>
      <w:sdtPr>
        <w:rPr>
          <w:rFonts w:eastAsia="Times New Roman" w:cs="Arial"/>
          <w:b/>
          <w:color w:val="860000"/>
          <w:sz w:val="18"/>
          <w:szCs w:val="18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91484" w:rsidRPr="00C4540C">
          <w:rPr>
            <w:rFonts w:eastAsia="Times New Roman" w:cs="Arial"/>
            <w:b/>
            <w:color w:val="860000"/>
            <w:sz w:val="18"/>
            <w:szCs w:val="18"/>
          </w:rPr>
          <w:t>OAA ad hoc Certificate Committee</w:t>
        </w:r>
        <w:r w:rsidR="00FD72A4" w:rsidRPr="00C4540C">
          <w:rPr>
            <w:rFonts w:eastAsia="Times New Roman" w:cs="Arial"/>
            <w:b/>
            <w:color w:val="860000"/>
            <w:sz w:val="18"/>
            <w:szCs w:val="18"/>
          </w:rPr>
          <w:t xml:space="preserve"> </w:t>
        </w:r>
        <w:r w:rsidR="002F3346">
          <w:rPr>
            <w:rFonts w:eastAsia="Times New Roman" w:cs="Arial"/>
            <w:b/>
            <w:color w:val="860000"/>
            <w:sz w:val="18"/>
            <w:szCs w:val="18"/>
          </w:rPr>
          <w:t>(</w:t>
        </w:r>
        <w:r w:rsidR="00891484" w:rsidRPr="00C4540C">
          <w:rPr>
            <w:rFonts w:eastAsia="Times New Roman" w:cs="Arial"/>
            <w:b/>
            <w:color w:val="860000"/>
            <w:sz w:val="18"/>
            <w:szCs w:val="18"/>
          </w:rPr>
          <w:t>Ver.</w:t>
        </w:r>
        <w:r w:rsidR="007676E5">
          <w:rPr>
            <w:rFonts w:eastAsia="Times New Roman" w:cs="Arial"/>
            <w:b/>
            <w:color w:val="860000"/>
            <w:sz w:val="18"/>
            <w:szCs w:val="18"/>
          </w:rPr>
          <w:t>3</w:t>
        </w:r>
        <w:r w:rsidR="005D2274">
          <w:rPr>
            <w:rFonts w:eastAsia="Times New Roman" w:cs="Arial"/>
            <w:b/>
            <w:color w:val="860000"/>
            <w:sz w:val="18"/>
            <w:szCs w:val="18"/>
          </w:rPr>
          <w:t>/</w:t>
        </w:r>
        <w:r w:rsidR="007676E5">
          <w:rPr>
            <w:rFonts w:eastAsia="Times New Roman" w:cs="Arial"/>
            <w:b/>
            <w:color w:val="860000"/>
            <w:sz w:val="18"/>
            <w:szCs w:val="18"/>
          </w:rPr>
          <w:t>1</w:t>
        </w:r>
        <w:r w:rsidR="005D2274">
          <w:rPr>
            <w:rFonts w:eastAsia="Times New Roman" w:cs="Arial"/>
            <w:b/>
            <w:color w:val="860000"/>
            <w:sz w:val="18"/>
            <w:szCs w:val="18"/>
          </w:rPr>
          <w:t>/202</w:t>
        </w:r>
        <w:r w:rsidR="003E69E7">
          <w:rPr>
            <w:rFonts w:eastAsia="Times New Roman" w:cs="Arial"/>
            <w:b/>
            <w:color w:val="860000"/>
            <w:sz w:val="18"/>
            <w:szCs w:val="18"/>
          </w:rPr>
          <w:t>3</w:t>
        </w:r>
        <w:r w:rsidR="00244C5A" w:rsidRPr="00C4540C">
          <w:rPr>
            <w:rFonts w:eastAsia="Times New Roman" w:cs="Arial"/>
            <w:b/>
            <w:color w:val="860000"/>
            <w:sz w:val="18"/>
            <w:szCs w:val="18"/>
          </w:rPr>
          <w:t>)</w:t>
        </w:r>
      </w:sdtContent>
    </w:sdt>
    <w:r w:rsidR="001B4348">
      <w:rPr>
        <w:rFonts w:eastAsia="Times New Roman" w:cs="Arial"/>
        <w:b/>
        <w:color w:val="860000"/>
        <w:sz w:val="18"/>
        <w:szCs w:val="18"/>
      </w:rPr>
      <w:t xml:space="preserve"> </w:t>
    </w:r>
    <w:r w:rsidR="00C24A70">
      <w:rPr>
        <w:rFonts w:eastAsia="Times New Roman" w:cs="Arial"/>
        <w:b/>
        <w:color w:val="860000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078C6"/>
    <w:multiLevelType w:val="hybridMultilevel"/>
    <w:tmpl w:val="D87834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E033F"/>
    <w:multiLevelType w:val="hybridMultilevel"/>
    <w:tmpl w:val="541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A2B81"/>
    <w:multiLevelType w:val="hybridMultilevel"/>
    <w:tmpl w:val="7BA4BD44"/>
    <w:lvl w:ilvl="0" w:tplc="9B881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D714F"/>
    <w:multiLevelType w:val="hybridMultilevel"/>
    <w:tmpl w:val="0FB4CCB8"/>
    <w:lvl w:ilvl="0" w:tplc="372CE6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395551">
    <w:abstractNumId w:val="0"/>
  </w:num>
  <w:num w:numId="2" w16cid:durableId="2034382861">
    <w:abstractNumId w:val="1"/>
  </w:num>
  <w:num w:numId="3" w16cid:durableId="1208568072">
    <w:abstractNumId w:val="3"/>
  </w:num>
  <w:num w:numId="4" w16cid:durableId="704208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986"/>
    <w:rsid w:val="00003845"/>
    <w:rsid w:val="00005322"/>
    <w:rsid w:val="00016380"/>
    <w:rsid w:val="00025662"/>
    <w:rsid w:val="00040E54"/>
    <w:rsid w:val="00041AA5"/>
    <w:rsid w:val="00060DEB"/>
    <w:rsid w:val="00071897"/>
    <w:rsid w:val="00074EC2"/>
    <w:rsid w:val="00083B24"/>
    <w:rsid w:val="00095FDB"/>
    <w:rsid w:val="00096968"/>
    <w:rsid w:val="000A1802"/>
    <w:rsid w:val="000A18D0"/>
    <w:rsid w:val="000B0B29"/>
    <w:rsid w:val="000B4721"/>
    <w:rsid w:val="000D401E"/>
    <w:rsid w:val="000D6251"/>
    <w:rsid w:val="000D75D3"/>
    <w:rsid w:val="000F4B65"/>
    <w:rsid w:val="00105010"/>
    <w:rsid w:val="00111BB3"/>
    <w:rsid w:val="001155B2"/>
    <w:rsid w:val="00124326"/>
    <w:rsid w:val="001277C1"/>
    <w:rsid w:val="00144CBD"/>
    <w:rsid w:val="00144E9E"/>
    <w:rsid w:val="00147567"/>
    <w:rsid w:val="00151671"/>
    <w:rsid w:val="001532AA"/>
    <w:rsid w:val="00153E66"/>
    <w:rsid w:val="001634A1"/>
    <w:rsid w:val="00163ACC"/>
    <w:rsid w:val="0017732C"/>
    <w:rsid w:val="001800CF"/>
    <w:rsid w:val="001867A6"/>
    <w:rsid w:val="001A4E0D"/>
    <w:rsid w:val="001B200F"/>
    <w:rsid w:val="001B4348"/>
    <w:rsid w:val="001E4588"/>
    <w:rsid w:val="001E6A3E"/>
    <w:rsid w:val="00200659"/>
    <w:rsid w:val="00202E6D"/>
    <w:rsid w:val="002077F2"/>
    <w:rsid w:val="002178AA"/>
    <w:rsid w:val="0023615D"/>
    <w:rsid w:val="002363E9"/>
    <w:rsid w:val="00243B5B"/>
    <w:rsid w:val="00244C5A"/>
    <w:rsid w:val="002762F0"/>
    <w:rsid w:val="00281EF7"/>
    <w:rsid w:val="00284D48"/>
    <w:rsid w:val="00295D92"/>
    <w:rsid w:val="002A0929"/>
    <w:rsid w:val="002A5038"/>
    <w:rsid w:val="002B3B8E"/>
    <w:rsid w:val="002B6FB7"/>
    <w:rsid w:val="002D08C3"/>
    <w:rsid w:val="002D0F75"/>
    <w:rsid w:val="002D48D4"/>
    <w:rsid w:val="002E3306"/>
    <w:rsid w:val="002E4BCC"/>
    <w:rsid w:val="002F3346"/>
    <w:rsid w:val="002F6E6C"/>
    <w:rsid w:val="00306CD2"/>
    <w:rsid w:val="00307B07"/>
    <w:rsid w:val="00312BD5"/>
    <w:rsid w:val="003140B7"/>
    <w:rsid w:val="0032047B"/>
    <w:rsid w:val="00330365"/>
    <w:rsid w:val="00336422"/>
    <w:rsid w:val="00337CFB"/>
    <w:rsid w:val="003405F3"/>
    <w:rsid w:val="00345A29"/>
    <w:rsid w:val="00384313"/>
    <w:rsid w:val="00390F29"/>
    <w:rsid w:val="00391424"/>
    <w:rsid w:val="00391C30"/>
    <w:rsid w:val="003A14FC"/>
    <w:rsid w:val="003A2A68"/>
    <w:rsid w:val="003C542D"/>
    <w:rsid w:val="003C7251"/>
    <w:rsid w:val="003D243E"/>
    <w:rsid w:val="003D4C5C"/>
    <w:rsid w:val="003E236B"/>
    <w:rsid w:val="003E69E7"/>
    <w:rsid w:val="004132A4"/>
    <w:rsid w:val="004156CF"/>
    <w:rsid w:val="004424D7"/>
    <w:rsid w:val="00445244"/>
    <w:rsid w:val="004578D2"/>
    <w:rsid w:val="0046754D"/>
    <w:rsid w:val="00467D40"/>
    <w:rsid w:val="00474FDC"/>
    <w:rsid w:val="00485A52"/>
    <w:rsid w:val="004905D5"/>
    <w:rsid w:val="00492E02"/>
    <w:rsid w:val="004A0A86"/>
    <w:rsid w:val="004A2046"/>
    <w:rsid w:val="004A59BA"/>
    <w:rsid w:val="004D734B"/>
    <w:rsid w:val="004E6B04"/>
    <w:rsid w:val="004F4035"/>
    <w:rsid w:val="00513A66"/>
    <w:rsid w:val="00523903"/>
    <w:rsid w:val="00567C50"/>
    <w:rsid w:val="00572B71"/>
    <w:rsid w:val="00591C76"/>
    <w:rsid w:val="00593130"/>
    <w:rsid w:val="005A061F"/>
    <w:rsid w:val="005A0B98"/>
    <w:rsid w:val="005A3B0E"/>
    <w:rsid w:val="005A43D7"/>
    <w:rsid w:val="005B2628"/>
    <w:rsid w:val="005B5548"/>
    <w:rsid w:val="005C30C8"/>
    <w:rsid w:val="005D04D5"/>
    <w:rsid w:val="005D2274"/>
    <w:rsid w:val="005E3C50"/>
    <w:rsid w:val="005E426A"/>
    <w:rsid w:val="006045F0"/>
    <w:rsid w:val="006221BB"/>
    <w:rsid w:val="00625C7A"/>
    <w:rsid w:val="00627191"/>
    <w:rsid w:val="00634859"/>
    <w:rsid w:val="00642CE9"/>
    <w:rsid w:val="00643B7C"/>
    <w:rsid w:val="006442B7"/>
    <w:rsid w:val="006514FF"/>
    <w:rsid w:val="00663354"/>
    <w:rsid w:val="0066706C"/>
    <w:rsid w:val="006860E9"/>
    <w:rsid w:val="00694F7B"/>
    <w:rsid w:val="006A445E"/>
    <w:rsid w:val="006A48C3"/>
    <w:rsid w:val="006A593F"/>
    <w:rsid w:val="006E4D19"/>
    <w:rsid w:val="006E5A8F"/>
    <w:rsid w:val="006F2F8E"/>
    <w:rsid w:val="00700993"/>
    <w:rsid w:val="007118CE"/>
    <w:rsid w:val="0071472A"/>
    <w:rsid w:val="00714F89"/>
    <w:rsid w:val="00722AE2"/>
    <w:rsid w:val="00737700"/>
    <w:rsid w:val="00760C43"/>
    <w:rsid w:val="0076283D"/>
    <w:rsid w:val="00762FE1"/>
    <w:rsid w:val="0076686B"/>
    <w:rsid w:val="0076699D"/>
    <w:rsid w:val="007676E5"/>
    <w:rsid w:val="00772657"/>
    <w:rsid w:val="007841D0"/>
    <w:rsid w:val="007A55E7"/>
    <w:rsid w:val="007C4B0C"/>
    <w:rsid w:val="007D3C17"/>
    <w:rsid w:val="007F00A5"/>
    <w:rsid w:val="00822A43"/>
    <w:rsid w:val="008356F9"/>
    <w:rsid w:val="008375B3"/>
    <w:rsid w:val="00846B3D"/>
    <w:rsid w:val="00867DE3"/>
    <w:rsid w:val="00872B86"/>
    <w:rsid w:val="00877A18"/>
    <w:rsid w:val="00884F97"/>
    <w:rsid w:val="00891484"/>
    <w:rsid w:val="008A1550"/>
    <w:rsid w:val="008A1998"/>
    <w:rsid w:val="008B0A3D"/>
    <w:rsid w:val="008B5A39"/>
    <w:rsid w:val="008D2832"/>
    <w:rsid w:val="008D3DA9"/>
    <w:rsid w:val="00907002"/>
    <w:rsid w:val="00933C3D"/>
    <w:rsid w:val="00936AB5"/>
    <w:rsid w:val="00937C37"/>
    <w:rsid w:val="0098306F"/>
    <w:rsid w:val="00985BA4"/>
    <w:rsid w:val="00986DB7"/>
    <w:rsid w:val="009908D5"/>
    <w:rsid w:val="009929AE"/>
    <w:rsid w:val="009974AB"/>
    <w:rsid w:val="009B162B"/>
    <w:rsid w:val="009B4161"/>
    <w:rsid w:val="009B7B72"/>
    <w:rsid w:val="009C034A"/>
    <w:rsid w:val="009C37DA"/>
    <w:rsid w:val="009C5DA3"/>
    <w:rsid w:val="009D0CCE"/>
    <w:rsid w:val="009D27EF"/>
    <w:rsid w:val="009F3CE0"/>
    <w:rsid w:val="00A06EE8"/>
    <w:rsid w:val="00A1286B"/>
    <w:rsid w:val="00A15FA7"/>
    <w:rsid w:val="00A2638F"/>
    <w:rsid w:val="00A35989"/>
    <w:rsid w:val="00A37270"/>
    <w:rsid w:val="00A3768A"/>
    <w:rsid w:val="00A4159A"/>
    <w:rsid w:val="00A420F8"/>
    <w:rsid w:val="00A55737"/>
    <w:rsid w:val="00A647CD"/>
    <w:rsid w:val="00AA2AE1"/>
    <w:rsid w:val="00AB31D5"/>
    <w:rsid w:val="00AB402C"/>
    <w:rsid w:val="00AB6B46"/>
    <w:rsid w:val="00AC5B0E"/>
    <w:rsid w:val="00AD063B"/>
    <w:rsid w:val="00AD1E1D"/>
    <w:rsid w:val="00AE5BD8"/>
    <w:rsid w:val="00AE702E"/>
    <w:rsid w:val="00B064C7"/>
    <w:rsid w:val="00B0675B"/>
    <w:rsid w:val="00B31498"/>
    <w:rsid w:val="00B348E6"/>
    <w:rsid w:val="00B413E6"/>
    <w:rsid w:val="00B42A89"/>
    <w:rsid w:val="00B66720"/>
    <w:rsid w:val="00B66CE4"/>
    <w:rsid w:val="00B70260"/>
    <w:rsid w:val="00B703BE"/>
    <w:rsid w:val="00B730B9"/>
    <w:rsid w:val="00B82B62"/>
    <w:rsid w:val="00B92F79"/>
    <w:rsid w:val="00B960FB"/>
    <w:rsid w:val="00BA0EEB"/>
    <w:rsid w:val="00BC09E0"/>
    <w:rsid w:val="00BC4708"/>
    <w:rsid w:val="00BD13A4"/>
    <w:rsid w:val="00BE3603"/>
    <w:rsid w:val="00C24A70"/>
    <w:rsid w:val="00C2658C"/>
    <w:rsid w:val="00C319BF"/>
    <w:rsid w:val="00C33E24"/>
    <w:rsid w:val="00C4540C"/>
    <w:rsid w:val="00C46133"/>
    <w:rsid w:val="00C47479"/>
    <w:rsid w:val="00C47C89"/>
    <w:rsid w:val="00C63770"/>
    <w:rsid w:val="00C6527B"/>
    <w:rsid w:val="00C677DC"/>
    <w:rsid w:val="00C70232"/>
    <w:rsid w:val="00C77273"/>
    <w:rsid w:val="00C96E67"/>
    <w:rsid w:val="00CA336F"/>
    <w:rsid w:val="00CA6B23"/>
    <w:rsid w:val="00CB366C"/>
    <w:rsid w:val="00CB7D35"/>
    <w:rsid w:val="00CE4B61"/>
    <w:rsid w:val="00D052C5"/>
    <w:rsid w:val="00D13A22"/>
    <w:rsid w:val="00D143E9"/>
    <w:rsid w:val="00D16288"/>
    <w:rsid w:val="00D165A9"/>
    <w:rsid w:val="00D24F17"/>
    <w:rsid w:val="00D3263C"/>
    <w:rsid w:val="00D654C5"/>
    <w:rsid w:val="00D730AA"/>
    <w:rsid w:val="00D767CF"/>
    <w:rsid w:val="00D9346E"/>
    <w:rsid w:val="00D9494D"/>
    <w:rsid w:val="00DA2446"/>
    <w:rsid w:val="00DA4682"/>
    <w:rsid w:val="00DD06EC"/>
    <w:rsid w:val="00DE2515"/>
    <w:rsid w:val="00DE54A7"/>
    <w:rsid w:val="00E0023B"/>
    <w:rsid w:val="00E066EB"/>
    <w:rsid w:val="00E24217"/>
    <w:rsid w:val="00E30E4F"/>
    <w:rsid w:val="00E34F65"/>
    <w:rsid w:val="00E4750D"/>
    <w:rsid w:val="00E51112"/>
    <w:rsid w:val="00E65D7B"/>
    <w:rsid w:val="00E73192"/>
    <w:rsid w:val="00E745A4"/>
    <w:rsid w:val="00E941A4"/>
    <w:rsid w:val="00E94317"/>
    <w:rsid w:val="00EA21EA"/>
    <w:rsid w:val="00EC5234"/>
    <w:rsid w:val="00EC6595"/>
    <w:rsid w:val="00ED3B6F"/>
    <w:rsid w:val="00EE096C"/>
    <w:rsid w:val="00EE1C1C"/>
    <w:rsid w:val="00EE4634"/>
    <w:rsid w:val="00EE6F16"/>
    <w:rsid w:val="00EF7E8B"/>
    <w:rsid w:val="00F0103B"/>
    <w:rsid w:val="00F03986"/>
    <w:rsid w:val="00F11136"/>
    <w:rsid w:val="00F20218"/>
    <w:rsid w:val="00F43209"/>
    <w:rsid w:val="00F57831"/>
    <w:rsid w:val="00F81036"/>
    <w:rsid w:val="00F850BC"/>
    <w:rsid w:val="00F86BEA"/>
    <w:rsid w:val="00F979FA"/>
    <w:rsid w:val="00F97A0A"/>
    <w:rsid w:val="00FA077B"/>
    <w:rsid w:val="00FA0A30"/>
    <w:rsid w:val="00FA455C"/>
    <w:rsid w:val="00FA63C2"/>
    <w:rsid w:val="00FB009B"/>
    <w:rsid w:val="00FC2B26"/>
    <w:rsid w:val="00FC2C53"/>
    <w:rsid w:val="00FD2DC9"/>
    <w:rsid w:val="00FD4E06"/>
    <w:rsid w:val="00FD72A4"/>
    <w:rsid w:val="00FE427F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1AE1E"/>
  <w15:docId w15:val="{D6B5EEFB-227D-44FC-9EC8-8AF5C71C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C5A"/>
  </w:style>
  <w:style w:type="paragraph" w:styleId="Footer">
    <w:name w:val="footer"/>
    <w:basedOn w:val="Normal"/>
    <w:link w:val="FooterChar"/>
    <w:uiPriority w:val="99"/>
    <w:unhideWhenUsed/>
    <w:rsid w:val="00244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C5A"/>
  </w:style>
  <w:style w:type="paragraph" w:styleId="BalloonText">
    <w:name w:val="Balloon Text"/>
    <w:basedOn w:val="Normal"/>
    <w:link w:val="BalloonTextChar"/>
    <w:uiPriority w:val="99"/>
    <w:semiHidden/>
    <w:unhideWhenUsed/>
    <w:rsid w:val="00244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C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1C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1C76"/>
    <w:rPr>
      <w:b/>
      <w:bCs/>
    </w:rPr>
  </w:style>
  <w:style w:type="paragraph" w:styleId="ListParagraph">
    <w:name w:val="List Paragraph"/>
    <w:basedOn w:val="Normal"/>
    <w:uiPriority w:val="34"/>
    <w:qFormat/>
    <w:rsid w:val="00591C76"/>
    <w:pPr>
      <w:ind w:left="720"/>
      <w:contextualSpacing/>
    </w:pPr>
  </w:style>
  <w:style w:type="table" w:styleId="TableGrid">
    <w:name w:val="Table Grid"/>
    <w:basedOn w:val="TableNormal"/>
    <w:uiPriority w:val="59"/>
    <w:rsid w:val="0016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0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9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4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OAA ad hoc Certificate Committee (Ver.10/10/18)</vt:lpstr>
    </vt:vector>
  </TitlesOfParts>
  <Company/>
  <LinksUpToDate>false</LinksUpToDate>
  <CharactersWithSpaces>13268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OAA ad hoc Certificate Committee (Ver.3/1/2023)</dc:title>
  <dc:creator>Bisesi, Michael</dc:creator>
  <cp:lastModifiedBy>Duffy, Lisa</cp:lastModifiedBy>
  <cp:revision>30</cp:revision>
  <cp:lastPrinted>2018-04-10T15:34:00Z</cp:lastPrinted>
  <dcterms:created xsi:type="dcterms:W3CDTF">2022-11-10T18:22:00Z</dcterms:created>
  <dcterms:modified xsi:type="dcterms:W3CDTF">2023-04-14T14:21:00Z</dcterms:modified>
</cp:coreProperties>
</file>